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A6" w:rsidRDefault="00C14EA6" w:rsidP="001F7983">
      <w:pPr>
        <w:rPr>
          <w:rFonts w:ascii="Times New Roman" w:hAnsi="Times New Roman" w:cs="Times New Roman"/>
          <w:b/>
          <w:sz w:val="32"/>
          <w:szCs w:val="32"/>
        </w:rPr>
      </w:pPr>
    </w:p>
    <w:p w:rsidR="00C14EA6" w:rsidRDefault="00C14EA6" w:rsidP="00806E1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4EA6" w:rsidRPr="001F7983" w:rsidRDefault="001F7983" w:rsidP="00C14EA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F7983">
        <w:rPr>
          <w:rFonts w:ascii="Times New Roman" w:hAnsi="Times New Roman" w:cs="Times New Roman"/>
          <w:b/>
          <w:sz w:val="48"/>
          <w:szCs w:val="48"/>
        </w:rPr>
        <w:t>Анализ итогового мониторинга качества введения ФГОС</w:t>
      </w:r>
    </w:p>
    <w:p w:rsidR="00C14EA6" w:rsidRPr="001F7983" w:rsidRDefault="00C14EA6" w:rsidP="00C14EA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F7983">
        <w:rPr>
          <w:rFonts w:ascii="Times New Roman" w:hAnsi="Times New Roman" w:cs="Times New Roman"/>
          <w:b/>
          <w:sz w:val="48"/>
          <w:szCs w:val="48"/>
        </w:rPr>
        <w:t>2013 – 2014 учебный год</w:t>
      </w:r>
    </w:p>
    <w:p w:rsidR="00C14EA6" w:rsidRDefault="00C14EA6" w:rsidP="00806E1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4EA6" w:rsidRDefault="00C14EA6" w:rsidP="001F7E86">
      <w:pPr>
        <w:rPr>
          <w:rFonts w:ascii="Times New Roman" w:hAnsi="Times New Roman" w:cs="Times New Roman"/>
          <w:b/>
          <w:sz w:val="32"/>
          <w:szCs w:val="32"/>
        </w:rPr>
      </w:pPr>
    </w:p>
    <w:p w:rsidR="001F7983" w:rsidRDefault="00AD1A14" w:rsidP="00AD1A1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983">
        <w:rPr>
          <w:rFonts w:ascii="Times New Roman" w:hAnsi="Times New Roman" w:cs="Times New Roman"/>
          <w:b/>
          <w:sz w:val="28"/>
          <w:szCs w:val="28"/>
        </w:rPr>
        <w:t xml:space="preserve">Участники мониторинговых исследований: </w:t>
      </w:r>
    </w:p>
    <w:p w:rsidR="00AD1A14" w:rsidRPr="001F7983" w:rsidRDefault="00AD1A14" w:rsidP="00AD1A1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983">
        <w:rPr>
          <w:rFonts w:ascii="Times New Roman" w:hAnsi="Times New Roman" w:cs="Times New Roman"/>
          <w:b/>
          <w:sz w:val="28"/>
          <w:szCs w:val="28"/>
        </w:rPr>
        <w:t>учащиеся 1 - 3-х кла</w:t>
      </w:r>
      <w:r w:rsidR="001F7983" w:rsidRPr="001F7983">
        <w:rPr>
          <w:rFonts w:ascii="Times New Roman" w:hAnsi="Times New Roman" w:cs="Times New Roman"/>
          <w:b/>
          <w:sz w:val="28"/>
          <w:szCs w:val="28"/>
        </w:rPr>
        <w:t>ссов о</w:t>
      </w:r>
      <w:r w:rsidR="001F7983">
        <w:rPr>
          <w:rFonts w:ascii="Times New Roman" w:hAnsi="Times New Roman" w:cs="Times New Roman"/>
          <w:b/>
          <w:sz w:val="28"/>
          <w:szCs w:val="28"/>
        </w:rPr>
        <w:t>бщео</w:t>
      </w:r>
      <w:r w:rsidR="001F7983" w:rsidRPr="001F7983">
        <w:rPr>
          <w:rFonts w:ascii="Times New Roman" w:hAnsi="Times New Roman" w:cs="Times New Roman"/>
          <w:b/>
          <w:sz w:val="28"/>
          <w:szCs w:val="28"/>
        </w:rPr>
        <w:t>бразовательных учреждений</w:t>
      </w:r>
      <w:proofErr w:type="gramStart"/>
      <w:r w:rsidRPr="001F7983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1F7983">
        <w:rPr>
          <w:rFonts w:ascii="Times New Roman" w:hAnsi="Times New Roman" w:cs="Times New Roman"/>
          <w:b/>
          <w:sz w:val="28"/>
          <w:szCs w:val="28"/>
        </w:rPr>
        <w:t>анкт- Петербурга</w:t>
      </w:r>
      <w:r w:rsidR="001F7983" w:rsidRPr="001F7983">
        <w:rPr>
          <w:rFonts w:ascii="Times New Roman" w:hAnsi="Times New Roman" w:cs="Times New Roman"/>
          <w:b/>
          <w:sz w:val="28"/>
          <w:szCs w:val="28"/>
        </w:rPr>
        <w:t>.</w:t>
      </w:r>
      <w:r w:rsidRPr="001F79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CCD" w:rsidRDefault="00491CCD" w:rsidP="00E7316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7E86" w:rsidRPr="00E47DFA" w:rsidRDefault="001F7E86" w:rsidP="001F7E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7DFA">
        <w:rPr>
          <w:rFonts w:ascii="Times New Roman" w:hAnsi="Times New Roman" w:cs="Times New Roman"/>
          <w:b/>
          <w:sz w:val="28"/>
          <w:szCs w:val="28"/>
        </w:rPr>
        <w:t>Организация мониторинга:</w:t>
      </w:r>
    </w:p>
    <w:p w:rsidR="001F7983" w:rsidRDefault="001F7E86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DFA">
        <w:rPr>
          <w:rFonts w:ascii="Times New Roman" w:hAnsi="Times New Roman" w:cs="Times New Roman"/>
          <w:sz w:val="28"/>
          <w:szCs w:val="28"/>
        </w:rPr>
        <w:t>Данная работа проводились с учащимися</w:t>
      </w:r>
      <w:r w:rsidR="001F7983">
        <w:rPr>
          <w:rFonts w:ascii="Times New Roman" w:hAnsi="Times New Roman" w:cs="Times New Roman"/>
          <w:sz w:val="28"/>
          <w:szCs w:val="28"/>
        </w:rPr>
        <w:t xml:space="preserve"> 1-3</w:t>
      </w:r>
      <w:r w:rsidRPr="00E47DFA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18 районов Санкт-Петербурга.  </w:t>
      </w: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983" w:rsidRPr="001F7E86" w:rsidRDefault="001F7983" w:rsidP="001F7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316B" w:rsidRDefault="00E7316B" w:rsidP="00E731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1297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Диагностическая работа по проверке сформированности  метапредметных </w:t>
      </w:r>
      <w:r>
        <w:rPr>
          <w:rFonts w:ascii="Times New Roman" w:hAnsi="Times New Roman"/>
          <w:b/>
          <w:sz w:val="28"/>
          <w:szCs w:val="28"/>
        </w:rPr>
        <w:t xml:space="preserve"> умений у младших школьников</w:t>
      </w:r>
    </w:p>
    <w:p w:rsidR="006B4C7A" w:rsidRPr="006B4C7A" w:rsidRDefault="006B4C7A" w:rsidP="006B4C7A">
      <w:pPr>
        <w:pStyle w:val="a7"/>
        <w:spacing w:after="0"/>
        <w:ind w:left="5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40"/>
          <w:szCs w:val="40"/>
        </w:rPr>
        <w:t xml:space="preserve">1 </w:t>
      </w:r>
      <w:r w:rsidR="00E7316B" w:rsidRPr="006B4C7A">
        <w:rPr>
          <w:rFonts w:ascii="Times New Roman" w:hAnsi="Times New Roman"/>
          <w:b/>
          <w:sz w:val="40"/>
          <w:szCs w:val="40"/>
        </w:rPr>
        <w:t>класс</w:t>
      </w:r>
    </w:p>
    <w:p w:rsidR="00806E1E" w:rsidRPr="006B4C7A" w:rsidRDefault="006B4C7A" w:rsidP="006B4C7A">
      <w:pPr>
        <w:pStyle w:val="a7"/>
        <w:spacing w:after="0"/>
        <w:ind w:left="585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Pr="006B4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Таблица №1</w:t>
      </w:r>
    </w:p>
    <w:tbl>
      <w:tblPr>
        <w:tblW w:w="13900" w:type="dxa"/>
        <w:tblInd w:w="93" w:type="dxa"/>
        <w:tblLook w:val="04A0" w:firstRow="1" w:lastRow="0" w:firstColumn="1" w:lastColumn="0" w:noHBand="0" w:noVBand="1"/>
      </w:tblPr>
      <w:tblGrid>
        <w:gridCol w:w="1882"/>
        <w:gridCol w:w="1263"/>
        <w:gridCol w:w="1183"/>
        <w:gridCol w:w="1272"/>
        <w:gridCol w:w="1042"/>
        <w:gridCol w:w="1119"/>
        <w:gridCol w:w="1042"/>
        <w:gridCol w:w="1042"/>
        <w:gridCol w:w="1042"/>
        <w:gridCol w:w="1253"/>
        <w:gridCol w:w="1760"/>
      </w:tblGrid>
      <w:tr w:rsidR="00806E1E" w:rsidRPr="00807CD0" w:rsidTr="008F3575">
        <w:trPr>
          <w:trHeight w:val="300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Default="00035039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Мониторинговая </w:t>
            </w:r>
          </w:p>
          <w:p w:rsidR="00035039" w:rsidRPr="00035039" w:rsidRDefault="00035039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по списку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писавших</w:t>
            </w:r>
          </w:p>
        </w:tc>
        <w:tc>
          <w:tcPr>
            <w:tcW w:w="7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Коэффициенты выполнения заданий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807CD0" w:rsidRDefault="007343BA" w:rsidP="0073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</w:t>
            </w:r>
            <w:r w:rsidR="00806E1E"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оэффициент</w:t>
            </w:r>
          </w:p>
        </w:tc>
      </w:tr>
      <w:tr w:rsidR="00806E1E" w:rsidRPr="00807CD0" w:rsidTr="007343BA">
        <w:trPr>
          <w:trHeight w:val="285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 xml:space="preserve">№ 1 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2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5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807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№7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807CD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06E1E" w:rsidRPr="00707B92" w:rsidTr="007343BA">
        <w:trPr>
          <w:trHeight w:val="109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035039" w:rsidRDefault="00035039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</w:p>
          <w:p w:rsidR="00806E1E" w:rsidRPr="00CF19BA" w:rsidRDefault="00035039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</w:t>
            </w:r>
            <w:r w:rsidR="00806E1E"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тогов</w:t>
            </w: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ая</w:t>
            </w:r>
          </w:p>
          <w:p w:rsidR="00035039" w:rsidRPr="00187004" w:rsidRDefault="00035039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BD584D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3631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BD584D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3319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0,91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806E1E" w:rsidRPr="00CF19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0,63</w:t>
            </w:r>
            <w:r w:rsidR="00E7316B"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Р</w:t>
            </w:r>
          </w:p>
        </w:tc>
      </w:tr>
      <w:tr w:rsidR="00E7316B" w:rsidRPr="00707B92" w:rsidTr="00E7316B">
        <w:trPr>
          <w:trHeight w:val="109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035039" w:rsidRDefault="00035039" w:rsidP="0003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035039" w:rsidRPr="00CF19BA" w:rsidRDefault="00035039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</w:t>
            </w:r>
          </w:p>
          <w:p w:rsidR="00E7316B" w:rsidRPr="00187004" w:rsidRDefault="00035039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E7316B" w:rsidRPr="00BD584D" w:rsidRDefault="00CE135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D5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41204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E7316B" w:rsidRPr="00BD584D" w:rsidRDefault="00CE135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D5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37286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E7316B" w:rsidRPr="000C0951" w:rsidRDefault="0062403F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E7316B" w:rsidRPr="000C0951" w:rsidRDefault="0062403F" w:rsidP="0003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0,69</w:t>
            </w:r>
            <w:r w:rsidR="00E7316B" w:rsidRPr="000C09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Г</w:t>
            </w:r>
          </w:p>
        </w:tc>
      </w:tr>
    </w:tbl>
    <w:p w:rsidR="00806E1E" w:rsidRPr="00E7316B" w:rsidRDefault="00EC62D7" w:rsidP="00E731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району н</w:t>
      </w:r>
      <w:r w:rsidR="00806E1E" w:rsidRPr="00707B92">
        <w:rPr>
          <w:rFonts w:ascii="Times New Roman" w:hAnsi="Times New Roman" w:cs="Times New Roman"/>
          <w:b/>
          <w:sz w:val="28"/>
          <w:szCs w:val="28"/>
        </w:rPr>
        <w:t>е писали работу -312 человек (8,6%)</w:t>
      </w:r>
    </w:p>
    <w:p w:rsidR="00806E1E" w:rsidRPr="00162BAE" w:rsidRDefault="00806E1E" w:rsidP="00806E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AE">
        <w:rPr>
          <w:rFonts w:ascii="Times New Roman" w:hAnsi="Times New Roman" w:cs="Times New Roman"/>
          <w:b/>
          <w:sz w:val="28"/>
          <w:szCs w:val="28"/>
        </w:rPr>
        <w:t>Выбор предмета</w:t>
      </w:r>
    </w:p>
    <w:tbl>
      <w:tblPr>
        <w:tblW w:w="147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05"/>
        <w:gridCol w:w="796"/>
        <w:gridCol w:w="851"/>
        <w:gridCol w:w="850"/>
        <w:gridCol w:w="851"/>
        <w:gridCol w:w="850"/>
        <w:gridCol w:w="813"/>
        <w:gridCol w:w="888"/>
        <w:gridCol w:w="851"/>
        <w:gridCol w:w="850"/>
        <w:gridCol w:w="851"/>
        <w:gridCol w:w="992"/>
        <w:gridCol w:w="851"/>
        <w:gridCol w:w="850"/>
        <w:gridCol w:w="868"/>
      </w:tblGrid>
      <w:tr w:rsidR="00806E1E" w:rsidRPr="00C41700" w:rsidTr="007343BA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Default="004177B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 </w:t>
            </w:r>
          </w:p>
          <w:p w:rsidR="004177B1" w:rsidRPr="00C41700" w:rsidRDefault="004177B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РАЙОНУ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 по списку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3BA" w:rsidRDefault="007343BA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</w:t>
            </w:r>
          </w:p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писавших</w:t>
            </w:r>
          </w:p>
        </w:tc>
        <w:tc>
          <w:tcPr>
            <w:tcW w:w="120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 учащихся, выбравших данный предмет</w:t>
            </w:r>
          </w:p>
        </w:tc>
      </w:tr>
      <w:tr w:rsidR="00806E1E" w:rsidRPr="00C41700" w:rsidTr="007343BA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№ 1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№7</w:t>
            </w:r>
          </w:p>
        </w:tc>
      </w:tr>
      <w:tr w:rsidR="007343BA" w:rsidRPr="00C41700" w:rsidTr="007343BA">
        <w:trPr>
          <w:trHeight w:val="3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Математ</w:t>
            </w:r>
            <w:proofErr w:type="spell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</w:t>
            </w:r>
            <w:proofErr w:type="spell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Математ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</w:t>
            </w:r>
            <w:proofErr w:type="spell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</w:t>
            </w:r>
            <w:proofErr w:type="spell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proofErr w:type="gramEnd"/>
            <w:r w:rsidRPr="00C417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</w:t>
            </w:r>
          </w:p>
        </w:tc>
      </w:tr>
      <w:tr w:rsidR="007343BA" w:rsidRPr="00C41700" w:rsidTr="007343B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806E1E" w:rsidRPr="00C41700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417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 учащихся, выбравших данный предмет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3631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3319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2488</w:t>
            </w:r>
          </w:p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825</w:t>
            </w:r>
          </w:p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2413</w:t>
            </w:r>
          </w:p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990</w:t>
            </w:r>
          </w:p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2234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06E1E" w:rsidRPr="007343BA" w:rsidRDefault="00806E1E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1057</w:t>
            </w:r>
          </w:p>
        </w:tc>
      </w:tr>
    </w:tbl>
    <w:p w:rsidR="00806E1E" w:rsidRPr="00807CD0" w:rsidRDefault="00806E1E" w:rsidP="00806E1E">
      <w:pPr>
        <w:jc w:val="center"/>
      </w:pPr>
    </w:p>
    <w:p w:rsidR="00806E1E" w:rsidRPr="00F61297" w:rsidRDefault="00806E1E" w:rsidP="00806E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6E1E" w:rsidRPr="00214C6A" w:rsidRDefault="00806E1E" w:rsidP="00806E1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B4C7A">
        <w:rPr>
          <w:rFonts w:ascii="Times New Roman" w:hAnsi="Times New Roman"/>
          <w:b/>
          <w:sz w:val="28"/>
          <w:szCs w:val="28"/>
        </w:rPr>
        <w:t>Дата проведения:</w:t>
      </w:r>
      <w:r>
        <w:rPr>
          <w:rFonts w:ascii="Times New Roman" w:hAnsi="Times New Roman"/>
          <w:sz w:val="28"/>
          <w:szCs w:val="28"/>
        </w:rPr>
        <w:t xml:space="preserve"> 9 апреля  2014 </w:t>
      </w:r>
      <w:r w:rsidRPr="00214C6A">
        <w:rPr>
          <w:rFonts w:ascii="Times New Roman" w:hAnsi="Times New Roman"/>
          <w:sz w:val="28"/>
          <w:szCs w:val="28"/>
        </w:rPr>
        <w:t>года</w:t>
      </w:r>
    </w:p>
    <w:p w:rsidR="00806E1E" w:rsidRDefault="00806E1E" w:rsidP="00806E1E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E7316B">
        <w:rPr>
          <w:rFonts w:ascii="Times New Roman" w:hAnsi="Times New Roman"/>
          <w:b/>
          <w:sz w:val="28"/>
          <w:szCs w:val="28"/>
        </w:rPr>
        <w:t>Цель проведения:</w:t>
      </w:r>
      <w:r w:rsidRPr="00214C6A">
        <w:rPr>
          <w:rFonts w:ascii="Times New Roman" w:hAnsi="Times New Roman"/>
          <w:sz w:val="28"/>
          <w:szCs w:val="28"/>
        </w:rPr>
        <w:t xml:space="preserve"> </w:t>
      </w:r>
      <w:r w:rsidRPr="00187004">
        <w:rPr>
          <w:rFonts w:ascii="Times New Roman" w:hAnsi="Times New Roman"/>
          <w:i/>
          <w:sz w:val="28"/>
          <w:szCs w:val="28"/>
        </w:rPr>
        <w:t xml:space="preserve">выявить уровень сформированности метапредметных умений учащихся первых классов для понимания общих тенденций </w:t>
      </w:r>
      <w:r w:rsidR="005E39BE">
        <w:rPr>
          <w:rFonts w:ascii="Times New Roman" w:hAnsi="Times New Roman"/>
          <w:i/>
          <w:sz w:val="28"/>
          <w:szCs w:val="28"/>
        </w:rPr>
        <w:t>обучения ученика, класса, школы</w:t>
      </w:r>
      <w:r w:rsidRPr="00187004">
        <w:rPr>
          <w:rFonts w:ascii="Times New Roman" w:hAnsi="Times New Roman"/>
          <w:i/>
          <w:sz w:val="28"/>
          <w:szCs w:val="28"/>
        </w:rPr>
        <w:t xml:space="preserve"> и  уточнения плана коррекции для формирования универсальных учебных действий во 2 классе. </w:t>
      </w:r>
    </w:p>
    <w:p w:rsidR="006B4C7A" w:rsidRPr="00187004" w:rsidRDefault="006B4C7A" w:rsidP="00806E1E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187E7C" w:rsidRDefault="00187E7C" w:rsidP="006B4C7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1B2" w:rsidRDefault="000D71B2" w:rsidP="006B4C7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C7A" w:rsidRDefault="006B4C7A" w:rsidP="006B4C7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DF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диагностической работы.</w:t>
      </w:r>
    </w:p>
    <w:p w:rsidR="006B4C7A" w:rsidRDefault="006B4C7A" w:rsidP="006B4C7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29D">
        <w:rPr>
          <w:rFonts w:ascii="Times New Roman" w:eastAsia="Calibri" w:hAnsi="Times New Roman" w:cs="Times New Roman"/>
          <w:sz w:val="28"/>
          <w:szCs w:val="28"/>
        </w:rPr>
        <w:t xml:space="preserve">Диагностическая работа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состоит из 7 заданий; в каждом задании представлен материал для выполнения на разном предметном материале. </w:t>
      </w:r>
      <w:r w:rsidRPr="0004429D">
        <w:rPr>
          <w:rFonts w:ascii="Times New Roman" w:eastAsia="Calibri" w:hAnsi="Times New Roman" w:cs="Times New Roman"/>
          <w:sz w:val="28"/>
          <w:szCs w:val="28"/>
        </w:rPr>
        <w:t xml:space="preserve">Для работы ученик выбирает один из двух предложенных вариантов каждого задания.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Каждое задание, в первую очередь, рассматривает процесс формирования </w:t>
      </w:r>
      <w:r w:rsidRPr="0004429D">
        <w:rPr>
          <w:rFonts w:ascii="Times New Roman" w:eastAsia="Calibri" w:hAnsi="Times New Roman" w:cs="Times New Roman"/>
          <w:sz w:val="28"/>
          <w:szCs w:val="28"/>
        </w:rPr>
        <w:t>регулятивных, познавательных, коммуникативных универсальных учебных действий на уровне представлений.    Все задания рассчитаны на ориентацию в способе действий. Мониторинг формирования личностных универсальных учебных действий в 1 классе не проводится.</w:t>
      </w:r>
    </w:p>
    <w:p w:rsidR="006B4C7A" w:rsidRPr="0004429D" w:rsidRDefault="006B4C7A" w:rsidP="006B4C7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Рассмотрим содержание каждого задания диагностической работы: </w:t>
      </w:r>
    </w:p>
    <w:p w:rsidR="006B4C7A" w:rsidRPr="00A80BA0" w:rsidRDefault="006B4C7A" w:rsidP="006B4C7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>Задание 1.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  Предмет мониторинга: умение планировать последовательность учебных действий в соответствии с поставленной задачей (регулятивные универсальные учебные действия). Предметная область: технология или математика.</w:t>
      </w:r>
    </w:p>
    <w:p w:rsidR="006B4C7A" w:rsidRDefault="006B4C7A" w:rsidP="006B4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2. </w:t>
      </w:r>
      <w:r w:rsidRPr="00A80BA0">
        <w:rPr>
          <w:rFonts w:ascii="Times New Roman" w:eastAsia="Calibri" w:hAnsi="Times New Roman" w:cs="Times New Roman"/>
          <w:sz w:val="28"/>
          <w:szCs w:val="28"/>
        </w:rPr>
        <w:t>Предмет мониторинга: умение самостоятельно осуществлять контроль учебной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основе образца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. Предметная область: изобразительное искусство и окружающий мир. </w:t>
      </w:r>
    </w:p>
    <w:p w:rsidR="006B4C7A" w:rsidRPr="00A80BA0" w:rsidRDefault="006B4C7A" w:rsidP="006B4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3. </w:t>
      </w:r>
      <w:r w:rsidRPr="00A80BA0">
        <w:rPr>
          <w:rFonts w:ascii="Times New Roman" w:eastAsia="Calibri" w:hAnsi="Times New Roman" w:cs="Times New Roman"/>
          <w:sz w:val="28"/>
          <w:szCs w:val="28"/>
        </w:rPr>
        <w:t>Предмет мониторинга: умение использовать знаково-символические средства для создания моделей изучаемых объектов/процессов, решения задач. Предметная область: математика, русский язык.</w:t>
      </w:r>
    </w:p>
    <w:p w:rsidR="006B4C7A" w:rsidRPr="00A80BA0" w:rsidRDefault="006B4C7A" w:rsidP="006B4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4. </w:t>
      </w:r>
      <w:r w:rsidRPr="00A80BA0">
        <w:rPr>
          <w:rFonts w:ascii="Times New Roman" w:eastAsia="Calibri" w:hAnsi="Times New Roman" w:cs="Times New Roman"/>
          <w:sz w:val="28"/>
          <w:szCs w:val="28"/>
        </w:rPr>
        <w:t>Предмет мониторинга: умение проводить классификацию, определяя существенные признаки. Предметная область: технология, русский язык.</w:t>
      </w:r>
    </w:p>
    <w:p w:rsidR="006B4C7A" w:rsidRPr="00A80BA0" w:rsidRDefault="006B4C7A" w:rsidP="006B4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5. 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Предмет мониторинга: умение устанавливать причинно-следственные связи. Предметная область: окружающий мир и литературное чтение. </w:t>
      </w:r>
    </w:p>
    <w:p w:rsidR="006B4C7A" w:rsidRPr="00A80BA0" w:rsidRDefault="006B4C7A" w:rsidP="006B4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6. 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Предмет мониторинга: владение умениями смыслового чтения.  Предметная область: окружающий мир и литературное чтение. </w:t>
      </w:r>
    </w:p>
    <w:p w:rsidR="006B4C7A" w:rsidRPr="00A80BA0" w:rsidRDefault="006B4C7A" w:rsidP="006B4C7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7. 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Предмет мониторинга: умение задавать и отвечать на вопросы Предметная область: русский язык и изобразительное искусство. </w:t>
      </w:r>
    </w:p>
    <w:p w:rsidR="006B4C7A" w:rsidRDefault="006B4C7A" w:rsidP="006B4C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данных, представленн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в Таблице №1,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качественный показатель выполнения работы учащимися. Средний показатель 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работы  </w:t>
      </w:r>
      <w:r w:rsidR="00F00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району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– 0,6</w:t>
      </w:r>
      <w:r w:rsidR="00F00F8E">
        <w:rPr>
          <w:rFonts w:ascii="Times New Roman" w:eastAsia="Times New Roman" w:hAnsi="Times New Roman" w:cs="Times New Roman"/>
          <w:sz w:val="28"/>
          <w:szCs w:val="28"/>
          <w:lang w:eastAsia="ru-RU"/>
        </w:rPr>
        <w:t>3; по городу – 0,69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(результат выполнения стартовой диагностики </w:t>
      </w:r>
      <w:r w:rsidR="00F00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району</w:t>
      </w:r>
      <w:r w:rsidR="003E3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составлял – 0,76;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городу составлял - 0,79). </w:t>
      </w:r>
    </w:p>
    <w:p w:rsidR="003E3AE3" w:rsidRDefault="003E3AE3" w:rsidP="003E3A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видно из таблицы, наибольшие трудности вызывает у учащихся умение проводить классификацию (задание № 4), выделяя существенные признаки на разном предметном материале (результат выполнения составляет – 0,44). </w:t>
      </w:r>
    </w:p>
    <w:p w:rsidR="003E3AE3" w:rsidRDefault="003E3AE3" w:rsidP="003E3A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Вызывает трудности выполнение задания № 5 (</w:t>
      </w:r>
      <w:r w:rsidRPr="00A80BA0">
        <w:rPr>
          <w:rFonts w:ascii="Times New Roman" w:eastAsia="Calibri" w:hAnsi="Times New Roman" w:cs="Times New Roman"/>
          <w:sz w:val="28"/>
          <w:szCs w:val="28"/>
        </w:rPr>
        <w:t>Предмет мониторинга: умение устанавливать причинно-следственные 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); результат составляет 0,54. </w:t>
      </w:r>
    </w:p>
    <w:p w:rsidR="003E3AE3" w:rsidRDefault="003E3AE3" w:rsidP="003E3A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вызывает трудности </w:t>
      </w:r>
      <w:r w:rsidRPr="00A80BA0">
        <w:rPr>
          <w:rFonts w:ascii="Times New Roman" w:eastAsia="Calibri" w:hAnsi="Times New Roman" w:cs="Times New Roman"/>
          <w:sz w:val="28"/>
          <w:szCs w:val="28"/>
        </w:rPr>
        <w:t>умение использовать знаково-символические средства для создания моделей изучаемых объектов/процессов, решения задач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(задание № 3) – результат выполнения составляет 0,56. </w:t>
      </w:r>
    </w:p>
    <w:p w:rsidR="003E3AE3" w:rsidRDefault="003E3AE3" w:rsidP="003E3AE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28D">
        <w:rPr>
          <w:rFonts w:ascii="Times New Roman" w:hAnsi="Times New Roman" w:cs="Times New Roman"/>
          <w:sz w:val="28"/>
          <w:szCs w:val="28"/>
        </w:rPr>
        <w:t>Наиболее успешно учащиеся справились с заданиями</w:t>
      </w:r>
      <w:r>
        <w:rPr>
          <w:rFonts w:ascii="Times New Roman" w:hAnsi="Times New Roman" w:cs="Times New Roman"/>
          <w:sz w:val="28"/>
          <w:szCs w:val="28"/>
        </w:rPr>
        <w:t xml:space="preserve"> № 2 (результат составляет – 0,91). Эти задания направлены на сформированность</w:t>
      </w:r>
      <w:r w:rsidRPr="007246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 самостоятельно осуществлять контроль учебной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основе образца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CDF" w:rsidRPr="00691409" w:rsidRDefault="004E7CDF" w:rsidP="004E7C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91409">
        <w:rPr>
          <w:rFonts w:ascii="Times New Roman" w:hAnsi="Times New Roman" w:cs="Times New Roman"/>
          <w:sz w:val="28"/>
          <w:szCs w:val="28"/>
        </w:rPr>
        <w:t>езультаты промежуто</w:t>
      </w:r>
      <w:r>
        <w:rPr>
          <w:rFonts w:ascii="Times New Roman" w:hAnsi="Times New Roman" w:cs="Times New Roman"/>
          <w:sz w:val="28"/>
          <w:szCs w:val="28"/>
        </w:rPr>
        <w:t xml:space="preserve">чной (итоговой в первом классе) – 0,63 </w:t>
      </w:r>
      <w:r w:rsidRPr="00691409">
        <w:rPr>
          <w:rFonts w:ascii="Times New Roman" w:hAnsi="Times New Roman" w:cs="Times New Roman"/>
          <w:sz w:val="28"/>
          <w:szCs w:val="28"/>
        </w:rPr>
        <w:t>ниже, чем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91409">
        <w:rPr>
          <w:rFonts w:ascii="Times New Roman" w:hAnsi="Times New Roman" w:cs="Times New Roman"/>
          <w:sz w:val="28"/>
          <w:szCs w:val="28"/>
        </w:rPr>
        <w:t xml:space="preserve"> стартовой (входной диагностики)</w:t>
      </w:r>
      <w:r>
        <w:rPr>
          <w:rFonts w:ascii="Times New Roman" w:hAnsi="Times New Roman" w:cs="Times New Roman"/>
          <w:sz w:val="28"/>
          <w:szCs w:val="28"/>
        </w:rPr>
        <w:t xml:space="preserve"> – 0,76</w:t>
      </w:r>
      <w:r w:rsidRPr="006914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в процессе обучения педагоги, в первую очередь, обращают внимание освоение предметных знаний. </w:t>
      </w:r>
    </w:p>
    <w:p w:rsidR="00895F96" w:rsidRDefault="00895F96" w:rsidP="00895F96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5F96" w:rsidRDefault="00895F96" w:rsidP="00895F96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выводы по результатам работы: </w:t>
      </w:r>
    </w:p>
    <w:p w:rsidR="00895F96" w:rsidRDefault="00895F96" w:rsidP="00895F96">
      <w:pPr>
        <w:pStyle w:val="a7"/>
        <w:numPr>
          <w:ilvl w:val="0"/>
          <w:numId w:val="2"/>
        </w:numPr>
        <w:spacing w:after="0" w:line="36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Метапредметные умения учащихся 1 –х классов находятся в стадии формирования.</w:t>
      </w:r>
    </w:p>
    <w:p w:rsidR="00895F96" w:rsidRPr="00156424" w:rsidRDefault="00895F96" w:rsidP="00895F9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6424">
        <w:rPr>
          <w:rFonts w:ascii="Times New Roman" w:hAnsi="Times New Roman" w:cs="Times New Roman"/>
          <w:sz w:val="28"/>
          <w:szCs w:val="28"/>
        </w:rPr>
        <w:t xml:space="preserve">Наибольшие трудности вызывают у учащихся следующие </w:t>
      </w:r>
      <w:r w:rsidRPr="00156424">
        <w:rPr>
          <w:rFonts w:ascii="Times New Roman" w:eastAsia="Calibri" w:hAnsi="Times New Roman" w:cs="Times New Roman"/>
          <w:sz w:val="28"/>
          <w:szCs w:val="28"/>
        </w:rPr>
        <w:t>задания</w:t>
      </w:r>
      <w:r w:rsidRPr="00156424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156424">
        <w:rPr>
          <w:rFonts w:ascii="Times New Roman" w:eastAsia="Calibri" w:hAnsi="Times New Roman" w:cs="Times New Roman"/>
          <w:sz w:val="28"/>
          <w:szCs w:val="28"/>
        </w:rPr>
        <w:t>на умение использовать знаково-символические средства для создания моделей изучаемых объектов/процессов, решения задач; на</w:t>
      </w:r>
      <w:r w:rsidRPr="001564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56424"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r w:rsidRPr="00156424">
        <w:rPr>
          <w:rFonts w:ascii="Times New Roman" w:eastAsia="Calibri" w:hAnsi="Times New Roman" w:cs="Times New Roman"/>
          <w:sz w:val="28"/>
          <w:szCs w:val="28"/>
        </w:rPr>
        <w:lastRenderedPageBreak/>
        <w:t>проводить классификацию, определяя существенные признаки; на умение устанавлив</w:t>
      </w:r>
      <w:r w:rsidR="00187E7C">
        <w:rPr>
          <w:rFonts w:ascii="Times New Roman" w:eastAsia="Calibri" w:hAnsi="Times New Roman" w:cs="Times New Roman"/>
          <w:sz w:val="28"/>
          <w:szCs w:val="28"/>
        </w:rPr>
        <w:t>ать причинно-следственные связи</w:t>
      </w:r>
      <w:r w:rsidRPr="0015642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95F96" w:rsidRPr="00B373E9" w:rsidRDefault="00895F96" w:rsidP="00895F96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высокий результат показали учащиеся при выполнении задания на проверку </w:t>
      </w:r>
      <w:r w:rsidR="00187E7C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 самостоятельно осуществлять контроль учебной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основе образца; следовательно, можно утверждать, что данное умение учащихся 1-х классов сформировано. </w:t>
      </w:r>
    </w:p>
    <w:p w:rsidR="00895F96" w:rsidRPr="00B373E9" w:rsidRDefault="00895F96" w:rsidP="00895F96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Диагностическая работа показала, что результаты коррекционных образовательных учреждений фактически не отличаются от результатов общеобразовательных школ; следовательно, коррекционно-развивающая работа педагогов во второй половине дня помогает освоить метапредметные</w:t>
      </w:r>
      <w:r w:rsidR="00187E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умения и в специальных образовательных учреждениях. </w:t>
      </w:r>
    </w:p>
    <w:p w:rsidR="00895F96" w:rsidRPr="00187E7C" w:rsidRDefault="00895F96" w:rsidP="00187E7C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Диагностическая работа показала, что наиболее проблемным и для педагогов, и для учащихся является предмет «литературное чтение». </w:t>
      </w:r>
    </w:p>
    <w:p w:rsidR="00895F96" w:rsidRDefault="00895F96" w:rsidP="00895F96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C59">
        <w:rPr>
          <w:rFonts w:ascii="Times New Roman" w:hAnsi="Times New Roman" w:cs="Times New Roman"/>
          <w:b/>
          <w:sz w:val="28"/>
          <w:szCs w:val="28"/>
        </w:rPr>
        <w:t>Рекомендации учителям:</w:t>
      </w:r>
    </w:p>
    <w:p w:rsidR="00895F96" w:rsidRDefault="00895F96" w:rsidP="00895F96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 авторскую программу по предметам и определить, какие метапредметные умения в большей степени формируются в 1 классе.</w:t>
      </w:r>
    </w:p>
    <w:p w:rsidR="00895F96" w:rsidRDefault="00895F96" w:rsidP="00895F96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в учебниках  и рабочих тетрадях  задания, направленные на формирование заявленных в программе метапредметных умений;</w:t>
      </w:r>
    </w:p>
    <w:p w:rsidR="00895F96" w:rsidRDefault="00895F96" w:rsidP="00895F96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Включать в урок задания на классификацию, группировку; установление причинно-следственных связей.</w:t>
      </w:r>
    </w:p>
    <w:p w:rsidR="00895F96" w:rsidRPr="00187E7C" w:rsidRDefault="00895F96" w:rsidP="00187E7C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 в уроке и внеурочной деятельности возможности для создания различных моделей: модель слова, предложения, задачи, текста и т.д.</w:t>
      </w:r>
    </w:p>
    <w:p w:rsidR="00895F96" w:rsidRPr="00187E7C" w:rsidRDefault="00895F96" w:rsidP="00187E7C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Отработать на разных уроках (литературное чтение,  окружающий  мир</w:t>
      </w:r>
      <w:r w:rsidR="00187E7C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 xml:space="preserve">) прием выборочного чтения. </w:t>
      </w:r>
    </w:p>
    <w:p w:rsidR="00187E7C" w:rsidRPr="00187E7C" w:rsidRDefault="00895F96" w:rsidP="00187E7C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в соответствии с результатами корректировку рабочей программы по предметам на второй класс. </w:t>
      </w:r>
    </w:p>
    <w:p w:rsidR="00187E7C" w:rsidRDefault="00187E7C" w:rsidP="00895F96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7C" w:rsidRDefault="00187E7C" w:rsidP="00895F96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F96" w:rsidRDefault="00895F96" w:rsidP="00895F96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заместителям директоров по учебно-воспитательной работе:</w:t>
      </w:r>
    </w:p>
    <w:p w:rsidR="00895F96" w:rsidRDefault="00895F96" w:rsidP="00895F96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597E">
        <w:rPr>
          <w:rFonts w:ascii="Times New Roman" w:hAnsi="Times New Roman" w:cs="Times New Roman"/>
          <w:sz w:val="28"/>
          <w:szCs w:val="28"/>
        </w:rPr>
        <w:t>Проанализировать результаты данной диагностической работы</w:t>
      </w:r>
      <w:r>
        <w:rPr>
          <w:rFonts w:ascii="Times New Roman" w:hAnsi="Times New Roman" w:cs="Times New Roman"/>
          <w:sz w:val="28"/>
          <w:szCs w:val="28"/>
        </w:rPr>
        <w:t>, сравнить результаты класса, школы с общегородскими</w:t>
      </w:r>
      <w:r w:rsidR="008000E2">
        <w:rPr>
          <w:rFonts w:ascii="Times New Roman" w:hAnsi="Times New Roman" w:cs="Times New Roman"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5F96" w:rsidRDefault="00895F96" w:rsidP="00895F96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направления методической работы образовательного учреждения в соответствии с полученными результатами.</w:t>
      </w:r>
    </w:p>
    <w:p w:rsidR="00895F96" w:rsidRPr="0064597E" w:rsidRDefault="00895F96" w:rsidP="00895F96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проведение открытых уроков, семинаров, круглых столов по выявленным в процессе анализа диагностических работ проблемам. </w:t>
      </w:r>
    </w:p>
    <w:p w:rsidR="00491CCD" w:rsidRDefault="00491CCD" w:rsidP="007343BA">
      <w:pPr>
        <w:rPr>
          <w:rFonts w:ascii="Times New Roman" w:hAnsi="Times New Roman" w:cs="Times New Roman"/>
          <w:b/>
          <w:sz w:val="28"/>
          <w:szCs w:val="28"/>
        </w:rPr>
      </w:pPr>
    </w:p>
    <w:p w:rsidR="00AD1A14" w:rsidRDefault="00AD1A14" w:rsidP="007343BA">
      <w:pPr>
        <w:rPr>
          <w:rFonts w:ascii="Times New Roman" w:hAnsi="Times New Roman" w:cs="Times New Roman"/>
          <w:b/>
          <w:sz w:val="28"/>
          <w:szCs w:val="28"/>
        </w:rPr>
      </w:pPr>
    </w:p>
    <w:p w:rsidR="000102A1" w:rsidRDefault="000102A1" w:rsidP="0018700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1CCD">
        <w:rPr>
          <w:rFonts w:ascii="Times New Roman" w:hAnsi="Times New Roman" w:cs="Times New Roman"/>
          <w:b/>
          <w:sz w:val="40"/>
          <w:szCs w:val="40"/>
        </w:rPr>
        <w:t>2</w:t>
      </w:r>
      <w:r w:rsidR="00187004" w:rsidRPr="00491CCD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AD1A14" w:rsidRPr="00491CCD" w:rsidRDefault="00AD1A14" w:rsidP="0018700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</w:t>
      </w:r>
      <w:r w:rsidRPr="006B4C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№1</w:t>
      </w:r>
    </w:p>
    <w:tbl>
      <w:tblPr>
        <w:tblW w:w="14280" w:type="dxa"/>
        <w:tblInd w:w="90" w:type="dxa"/>
        <w:tblLook w:val="04A0" w:firstRow="1" w:lastRow="0" w:firstColumn="1" w:lastColumn="0" w:noHBand="0" w:noVBand="1"/>
      </w:tblPr>
      <w:tblGrid>
        <w:gridCol w:w="1883"/>
        <w:gridCol w:w="1264"/>
        <w:gridCol w:w="1183"/>
        <w:gridCol w:w="1274"/>
        <w:gridCol w:w="1044"/>
        <w:gridCol w:w="1274"/>
        <w:gridCol w:w="1255"/>
        <w:gridCol w:w="1255"/>
        <w:gridCol w:w="1044"/>
        <w:gridCol w:w="1044"/>
        <w:gridCol w:w="1760"/>
      </w:tblGrid>
      <w:tr w:rsidR="000102A1" w:rsidRPr="00681E37" w:rsidTr="008F3575">
        <w:trPr>
          <w:trHeight w:val="300"/>
        </w:trPr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B1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Мониторинговая </w:t>
            </w:r>
          </w:p>
          <w:p w:rsidR="000102A1" w:rsidRPr="00681E37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Кол-во по списку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Кол-во писавших</w:t>
            </w:r>
          </w:p>
        </w:tc>
        <w:tc>
          <w:tcPr>
            <w:tcW w:w="8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Коэффициенты выполнения заданий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681E37" w:rsidRDefault="007343BA" w:rsidP="0073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</w:t>
            </w:r>
            <w:r w:rsidR="000102A1"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оэффициент</w:t>
            </w:r>
          </w:p>
        </w:tc>
      </w:tr>
      <w:tr w:rsidR="000102A1" w:rsidRPr="00681E37" w:rsidTr="007343BA">
        <w:trPr>
          <w:trHeight w:val="285"/>
        </w:trPr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 xml:space="preserve">№ 1 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 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 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№4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 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681E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>№7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681E37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102A1" w:rsidRPr="00187004" w:rsidTr="007343BA">
        <w:trPr>
          <w:trHeight w:val="109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4177B1" w:rsidRDefault="004177B1" w:rsidP="00417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4177B1" w:rsidRPr="007343BA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</w:t>
            </w:r>
          </w:p>
          <w:p w:rsidR="000102A1" w:rsidRPr="00187004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BD584D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3602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BD584D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3283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0,53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0,86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0,60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0,76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0,62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0,73</w:t>
            </w:r>
            <w:r w:rsidR="00187004"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="00187004"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</w:t>
            </w:r>
            <w:proofErr w:type="gramEnd"/>
          </w:p>
        </w:tc>
      </w:tr>
      <w:tr w:rsidR="001435A3" w:rsidRPr="00681E37" w:rsidTr="001435A3">
        <w:trPr>
          <w:trHeight w:val="1095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4177B1" w:rsidRDefault="004177B1" w:rsidP="00417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4177B1" w:rsidRPr="007343BA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</w:t>
            </w:r>
          </w:p>
          <w:p w:rsidR="001435A3" w:rsidRPr="007343BA" w:rsidRDefault="004177B1" w:rsidP="00417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  <w:p w:rsidR="004177B1" w:rsidRPr="00681E37" w:rsidRDefault="004177B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39783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37235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0,62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0,71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0,83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1435A3" w:rsidRPr="00250B9B" w:rsidRDefault="00250B9B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50B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0,70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1435A3" w:rsidRPr="007343BA" w:rsidRDefault="00250B9B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0,77</w:t>
            </w:r>
            <w:r w:rsidR="00990185"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</w:t>
            </w:r>
          </w:p>
        </w:tc>
      </w:tr>
    </w:tbl>
    <w:p w:rsidR="000102A1" w:rsidRPr="00707B92" w:rsidRDefault="00EC62D7" w:rsidP="000102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району н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>е писали работу -31</w:t>
      </w:r>
      <w:r w:rsidR="000102A1">
        <w:rPr>
          <w:rFonts w:ascii="Times New Roman" w:hAnsi="Times New Roman" w:cs="Times New Roman"/>
          <w:b/>
          <w:sz w:val="28"/>
          <w:szCs w:val="28"/>
        </w:rPr>
        <w:t>9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 xml:space="preserve"> человек </w:t>
      </w:r>
      <w:r w:rsidR="000102A1">
        <w:rPr>
          <w:rFonts w:ascii="Times New Roman" w:hAnsi="Times New Roman" w:cs="Times New Roman"/>
          <w:b/>
          <w:sz w:val="28"/>
          <w:szCs w:val="28"/>
        </w:rPr>
        <w:t>(8,9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>%)</w:t>
      </w:r>
    </w:p>
    <w:p w:rsidR="000102A1" w:rsidRDefault="000102A1" w:rsidP="000102A1">
      <w:pPr>
        <w:jc w:val="center"/>
        <w:rPr>
          <w:b/>
          <w:color w:val="FF0000"/>
        </w:rPr>
      </w:pPr>
    </w:p>
    <w:p w:rsidR="00AD1A14" w:rsidRDefault="00AD1A14" w:rsidP="000102A1">
      <w:pPr>
        <w:jc w:val="center"/>
        <w:rPr>
          <w:b/>
          <w:color w:val="FF0000"/>
        </w:rPr>
      </w:pPr>
    </w:p>
    <w:p w:rsidR="00AD1A14" w:rsidRDefault="00AD1A14" w:rsidP="000102A1">
      <w:pPr>
        <w:jc w:val="center"/>
        <w:rPr>
          <w:b/>
          <w:color w:val="FF0000"/>
        </w:rPr>
      </w:pPr>
    </w:p>
    <w:p w:rsidR="00AD1A14" w:rsidRPr="00187004" w:rsidRDefault="00AD1A14" w:rsidP="000102A1">
      <w:pPr>
        <w:jc w:val="center"/>
        <w:rPr>
          <w:b/>
          <w:color w:val="FF0000"/>
        </w:rPr>
      </w:pPr>
    </w:p>
    <w:p w:rsidR="000102A1" w:rsidRPr="00551C7F" w:rsidRDefault="000102A1" w:rsidP="00010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AE">
        <w:rPr>
          <w:rFonts w:ascii="Times New Roman" w:hAnsi="Times New Roman" w:cs="Times New Roman"/>
          <w:b/>
          <w:sz w:val="28"/>
          <w:szCs w:val="28"/>
        </w:rPr>
        <w:t>Выбор предмета</w:t>
      </w:r>
    </w:p>
    <w:tbl>
      <w:tblPr>
        <w:tblW w:w="14609" w:type="dxa"/>
        <w:tblInd w:w="90" w:type="dxa"/>
        <w:tblLook w:val="04A0" w:firstRow="1" w:lastRow="0" w:firstColumn="1" w:lastColumn="0" w:noHBand="0" w:noVBand="1"/>
      </w:tblPr>
      <w:tblGrid>
        <w:gridCol w:w="1013"/>
        <w:gridCol w:w="800"/>
        <w:gridCol w:w="947"/>
        <w:gridCol w:w="853"/>
        <w:gridCol w:w="850"/>
        <w:gridCol w:w="993"/>
        <w:gridCol w:w="1016"/>
        <w:gridCol w:w="1134"/>
        <w:gridCol w:w="850"/>
        <w:gridCol w:w="776"/>
        <w:gridCol w:w="992"/>
        <w:gridCol w:w="851"/>
        <w:gridCol w:w="1134"/>
        <w:gridCol w:w="1580"/>
        <w:gridCol w:w="820"/>
      </w:tblGrid>
      <w:tr w:rsidR="000102A1" w:rsidRPr="00221E28" w:rsidTr="008F3575">
        <w:trPr>
          <w:trHeight w:val="300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85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 </w:t>
            </w:r>
          </w:p>
          <w:p w:rsidR="000102A1" w:rsidRPr="00221E28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РАЙОНУ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Кол-во по списку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Кол-во писавших</w:t>
            </w:r>
          </w:p>
        </w:tc>
        <w:tc>
          <w:tcPr>
            <w:tcW w:w="11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Количество учащихся, выбравших данный предмет</w:t>
            </w:r>
          </w:p>
        </w:tc>
      </w:tr>
      <w:tr w:rsidR="000102A1" w:rsidRPr="00221E28" w:rsidTr="008F3575">
        <w:trPr>
          <w:trHeight w:val="300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 xml:space="preserve">№ 1 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 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 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 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</w:rPr>
              <w:t>№7</w:t>
            </w:r>
          </w:p>
        </w:tc>
      </w:tr>
      <w:tr w:rsidR="000102A1" w:rsidRPr="00221E28" w:rsidTr="008F3575">
        <w:trPr>
          <w:trHeight w:val="315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</w:t>
            </w:r>
            <w:proofErr w:type="spell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Окр</w:t>
            </w:r>
            <w:proofErr w:type="spell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 мир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Окруж</w:t>
            </w:r>
            <w:proofErr w:type="spell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 мир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Рус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я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зык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Рус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я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Изо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тение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тение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102A1" w:rsidRPr="00221E28" w:rsidTr="008F3575">
        <w:trPr>
          <w:trHeight w:val="8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0102A1" w:rsidRPr="00221E28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21E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Кол-во учащихся, выбравших данный предмет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3602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3283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1734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2731</w:t>
            </w:r>
          </w:p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576</w:t>
            </w:r>
          </w:p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1255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ED561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3283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3283</w:t>
            </w:r>
          </w:p>
        </w:tc>
      </w:tr>
    </w:tbl>
    <w:p w:rsidR="000102A1" w:rsidRPr="00221E28" w:rsidRDefault="000102A1" w:rsidP="000102A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102A1" w:rsidRDefault="000102A1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102A1" w:rsidRDefault="000102A1" w:rsidP="000102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проведения: 9 апреля  2014 года</w:t>
      </w:r>
    </w:p>
    <w:p w:rsidR="000102A1" w:rsidRDefault="000102A1" w:rsidP="000102A1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87004">
        <w:rPr>
          <w:rFonts w:ascii="Times New Roman" w:hAnsi="Times New Roman"/>
          <w:b/>
          <w:sz w:val="28"/>
          <w:szCs w:val="28"/>
        </w:rPr>
        <w:t>Цель проведения: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7004">
        <w:rPr>
          <w:rFonts w:ascii="Times New Roman" w:hAnsi="Times New Roman"/>
          <w:i/>
          <w:sz w:val="28"/>
          <w:szCs w:val="28"/>
        </w:rPr>
        <w:t>выявить уровень сформированности метапредметных умений учащихся вторых классов для понимания общих тенденций обучения уч</w:t>
      </w:r>
      <w:r w:rsidR="00AD1A14">
        <w:rPr>
          <w:rFonts w:ascii="Times New Roman" w:hAnsi="Times New Roman"/>
          <w:i/>
          <w:sz w:val="28"/>
          <w:szCs w:val="28"/>
        </w:rPr>
        <w:t>еника, класса, школы</w:t>
      </w:r>
      <w:r w:rsidRPr="00187004">
        <w:rPr>
          <w:rFonts w:ascii="Times New Roman" w:hAnsi="Times New Roman"/>
          <w:i/>
          <w:sz w:val="28"/>
          <w:szCs w:val="28"/>
        </w:rPr>
        <w:t xml:space="preserve"> и  уточнения плана коррекции для формирования универсальных учебных действий в 3 классе.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02A1" w:rsidRDefault="000102A1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71B2" w:rsidRDefault="000D71B2" w:rsidP="000D71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DFA">
        <w:rPr>
          <w:rFonts w:ascii="Times New Roman" w:hAnsi="Times New Roman" w:cs="Times New Roman"/>
          <w:b/>
          <w:sz w:val="28"/>
          <w:szCs w:val="28"/>
        </w:rPr>
        <w:t>Содержание диагностической работы.</w:t>
      </w:r>
    </w:p>
    <w:p w:rsidR="000D71B2" w:rsidRDefault="000D71B2" w:rsidP="000D71B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29D">
        <w:rPr>
          <w:rFonts w:ascii="Times New Roman" w:eastAsia="Calibri" w:hAnsi="Times New Roman" w:cs="Times New Roman"/>
          <w:sz w:val="28"/>
          <w:szCs w:val="28"/>
        </w:rPr>
        <w:t xml:space="preserve">Диагностическая работа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состоит из 7 заданий; в каждом задании представлен материал для выполнения на разном предметном материале. </w:t>
      </w:r>
      <w:r w:rsidRPr="0004429D">
        <w:rPr>
          <w:rFonts w:ascii="Times New Roman" w:eastAsia="Calibri" w:hAnsi="Times New Roman" w:cs="Times New Roman"/>
          <w:sz w:val="28"/>
          <w:szCs w:val="28"/>
        </w:rPr>
        <w:t xml:space="preserve">Для работы ученик выбирает один из двух предложенных вариантов каждого задания. </w:t>
      </w:r>
      <w:r w:rsidRPr="00D43362">
        <w:rPr>
          <w:rFonts w:ascii="Times New Roman" w:eastAsia="Calibri" w:hAnsi="Times New Roman" w:cs="Times New Roman"/>
          <w:sz w:val="28"/>
          <w:szCs w:val="28"/>
        </w:rPr>
        <w:t xml:space="preserve">Задание </w:t>
      </w:r>
    </w:p>
    <w:p w:rsidR="000D71B2" w:rsidRDefault="000D71B2" w:rsidP="000D71B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№ 6, 7 представлено учащимся без возможности выбора. В задании № 6 проверяется умение извлекать информацию на основе таблицы (на примере содержание предмета «литературное чтение»). В задании № 7 предлагается проанализировать жизненную ситуацию.  Каждое задание, в первую очередь, рассматривает процесс формирования </w:t>
      </w:r>
      <w:r w:rsidRPr="0004429D">
        <w:rPr>
          <w:rFonts w:ascii="Times New Roman" w:eastAsia="Calibri" w:hAnsi="Times New Roman" w:cs="Times New Roman"/>
          <w:sz w:val="28"/>
          <w:szCs w:val="28"/>
        </w:rPr>
        <w:t>регулятивных, познавательных, коммуникативных универсальных учебных действий на уровне представлений.    Все задания рассчитаны на ориентацию в способе действий. Мониторинг формирования личностных ун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иверсальных учебных действий во 2 </w:t>
      </w:r>
      <w:r w:rsidRPr="0004429D">
        <w:rPr>
          <w:rFonts w:ascii="Times New Roman" w:eastAsia="Calibri" w:hAnsi="Times New Roman" w:cs="Times New Roman"/>
          <w:sz w:val="28"/>
          <w:szCs w:val="28"/>
        </w:rPr>
        <w:t xml:space="preserve"> классе не проводится.</w:t>
      </w:r>
    </w:p>
    <w:p w:rsidR="000D71B2" w:rsidRPr="0004429D" w:rsidRDefault="000D71B2" w:rsidP="000D71B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Рассмотрим содержание каждого задания диагностической работы: </w:t>
      </w:r>
    </w:p>
    <w:p w:rsidR="000D71B2" w:rsidRPr="00A80BA0" w:rsidRDefault="000D71B2" w:rsidP="000D71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1.</w:t>
      </w:r>
      <w:r w:rsidRPr="00A80BA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75BF">
        <w:rPr>
          <w:rFonts w:ascii="Times New Roman" w:eastAsia="Calibri" w:hAnsi="Times New Roman" w:cs="Times New Roman"/>
          <w:sz w:val="28"/>
          <w:szCs w:val="28"/>
        </w:rPr>
        <w:t>Предмет мониторинга: умение планировать последовательность учебных действий в соответствии с поставленной задачей. Предметная область: окружающий мир, математика</w:t>
      </w:r>
    </w:p>
    <w:p w:rsidR="000D71B2" w:rsidRDefault="000D71B2" w:rsidP="000D71B2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  <w:r w:rsidRPr="00BF6C32">
        <w:rPr>
          <w:rFonts w:ascii="Times New Roman" w:eastAsia="Calibri" w:hAnsi="Times New Roman" w:cs="Times New Roman"/>
          <w:sz w:val="28"/>
          <w:szCs w:val="28"/>
        </w:rPr>
        <w:t>. Предмет мониторинга: умение подводить под понятие на основе распознавания объектов, выделения существенных признаков и их обобщения. Предметная область: окружающий мир, технология.</w:t>
      </w:r>
    </w:p>
    <w:p w:rsidR="000D71B2" w:rsidRPr="009F0E4C" w:rsidRDefault="000D71B2" w:rsidP="000D71B2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3. </w:t>
      </w:r>
      <w:r w:rsidRPr="009F0E4C">
        <w:rPr>
          <w:rFonts w:ascii="Times New Roman" w:eastAsia="Calibri" w:hAnsi="Times New Roman" w:cs="Times New Roman"/>
          <w:sz w:val="28"/>
          <w:szCs w:val="28"/>
        </w:rPr>
        <w:t>Предмет мониторинга: умение использовать знаково-символические средства для создания моделей изучаемых объектов/процессов, для решения задач. Предметная область: русский язык, технология.</w:t>
      </w:r>
    </w:p>
    <w:p w:rsidR="000D71B2" w:rsidRPr="00F951CB" w:rsidRDefault="000D71B2" w:rsidP="000D71B2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4. </w:t>
      </w:r>
      <w:r w:rsidRPr="00F951CB">
        <w:rPr>
          <w:rFonts w:ascii="Times New Roman" w:eastAsia="Calibri" w:hAnsi="Times New Roman" w:cs="Times New Roman"/>
          <w:sz w:val="28"/>
          <w:szCs w:val="28"/>
        </w:rPr>
        <w:t>Предмет мониторинга: умение самостоятельно осуществлять контроль учебной деятельности. Предметная область: русский, математика.</w:t>
      </w:r>
    </w:p>
    <w:p w:rsidR="000D71B2" w:rsidRPr="00D43362" w:rsidRDefault="000D71B2" w:rsidP="000D71B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5. </w:t>
      </w:r>
      <w:r w:rsidRPr="00D4336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Предмет мониторинга:  умение задавать вопросы, определять задания и отвечать на вопросы, выполнять задания в соответствии с поставленной задачей. Предметная область: изобразительное искусство, литературное чтение. </w:t>
      </w:r>
    </w:p>
    <w:p w:rsidR="000D71B2" w:rsidRPr="00D43362" w:rsidRDefault="000D71B2" w:rsidP="000D71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6. </w:t>
      </w:r>
      <w:r w:rsidRPr="00D43362">
        <w:rPr>
          <w:rFonts w:ascii="Times New Roman" w:eastAsia="Calibri" w:hAnsi="Times New Roman" w:cs="Times New Roman"/>
          <w:sz w:val="28"/>
          <w:szCs w:val="28"/>
          <w:lang w:eastAsia="zh-CN"/>
        </w:rPr>
        <w:t>Предмет мониторинга: умение извлекать информацию на основе данных таблицы. Предметная область: литературное чтение, без выбора</w:t>
      </w:r>
    </w:p>
    <w:p w:rsidR="000D71B2" w:rsidRPr="00D43362" w:rsidRDefault="000D71B2" w:rsidP="000D71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80BA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7. </w:t>
      </w:r>
      <w:r w:rsidRPr="00D4336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Предмет мониторинга: умение адекватно использовать речевые средства для решения коммуникативных задач. Задание предлагается выполнить на примере жизненной ситуации. </w:t>
      </w:r>
    </w:p>
    <w:p w:rsidR="001F08ED" w:rsidRDefault="001F08ED" w:rsidP="001F08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данных, представленн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в Таблице № 1,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качественный показатель выполнения работы учащимися. Средний показатель 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работы  по району составляет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0,73 (результат выполнения стартовой диагностики по району составлял – 0,73, то есть стабильно без понижения). </w:t>
      </w:r>
    </w:p>
    <w:p w:rsidR="001F08ED" w:rsidRDefault="001F08ED" w:rsidP="001F08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показатель 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работы  по городу составляет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0,77 (результат выполнения стартовой диагностики по городу составлял – 0,76, то есть на одну десятую выше). </w:t>
      </w:r>
    </w:p>
    <w:p w:rsidR="001F08ED" w:rsidRPr="00DE001B" w:rsidRDefault="001F08ED" w:rsidP="001F08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884" w:rsidRDefault="000A2884" w:rsidP="000A28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видно из таблицы №1, наибольшие трудности вызывает у учащихся </w:t>
      </w:r>
      <w:r w:rsidRPr="00FE3696">
        <w:rPr>
          <w:rFonts w:ascii="Times New Roman" w:hAnsi="Times New Roman" w:cs="Times New Roman"/>
          <w:sz w:val="28"/>
          <w:szCs w:val="28"/>
        </w:rPr>
        <w:t>умение планировать последовательность учебных действий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поставленной задачей – 53 % учащихся смогли выполнить это задание (задание № 1); аналогичные проблемы и трудности вызывало это задание и в стартовой диагностике. Следовательно, должного внимания не было уделено на уроках определению учебной задачи, планированию действий при выполнении различных заданий из учебников. </w:t>
      </w:r>
    </w:p>
    <w:p w:rsidR="000A2884" w:rsidRDefault="000A2884" w:rsidP="000A28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у учащихся вызвало, и задание под № 4 на проверку сформированности умения осуществлять контроль своей деятельности (60 % учащихся смогли выполнить это задание).  В стартовой диагностике результат вып</w:t>
      </w:r>
      <w:r w:rsidR="00481F03">
        <w:rPr>
          <w:rFonts w:ascii="Times New Roman" w:hAnsi="Times New Roman" w:cs="Times New Roman"/>
          <w:sz w:val="28"/>
          <w:szCs w:val="28"/>
        </w:rPr>
        <w:t xml:space="preserve">олнения этого задания был выше </w:t>
      </w:r>
      <w:r>
        <w:rPr>
          <w:rFonts w:ascii="Times New Roman" w:hAnsi="Times New Roman" w:cs="Times New Roman"/>
          <w:sz w:val="28"/>
          <w:szCs w:val="28"/>
        </w:rPr>
        <w:t>(8</w:t>
      </w:r>
      <w:r w:rsidR="00481F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% учащихся смогли выполнить это задание). Таким образом, результаты диагностики показывают, что оценочная деятельность на уроке проводилась недостаточно. </w:t>
      </w:r>
    </w:p>
    <w:p w:rsidR="001F5CAE" w:rsidRDefault="000A2884" w:rsidP="000A28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трудности возника</w:t>
      </w:r>
      <w:r w:rsidR="00481F03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и при выполнении задания № 7, которое проверяет сформированность умения </w:t>
      </w:r>
      <w:r w:rsidRPr="00770742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решения коммуникативных задач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81F03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% учащихся смогли выполнить это задание). Решение этой проблемы представлено на основе анализа жизненной ситуации. </w:t>
      </w:r>
    </w:p>
    <w:p w:rsidR="000102A1" w:rsidRPr="006070A7" w:rsidRDefault="000A2884" w:rsidP="006070A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достаточно высокие результаты показали учащи</w:t>
      </w:r>
      <w:r w:rsidR="001F5CAE">
        <w:rPr>
          <w:rFonts w:ascii="Times New Roman" w:hAnsi="Times New Roman" w:cs="Times New Roman"/>
          <w:sz w:val="28"/>
          <w:szCs w:val="28"/>
        </w:rPr>
        <w:t>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CA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1F5CAE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1F5CAE">
        <w:rPr>
          <w:rFonts w:ascii="Times New Roman" w:hAnsi="Times New Roman" w:cs="Times New Roman"/>
          <w:sz w:val="28"/>
          <w:szCs w:val="28"/>
        </w:rPr>
        <w:t>(84%)</w:t>
      </w:r>
      <w:r>
        <w:rPr>
          <w:rFonts w:ascii="Times New Roman" w:hAnsi="Times New Roman" w:cs="Times New Roman"/>
          <w:sz w:val="28"/>
          <w:szCs w:val="28"/>
        </w:rPr>
        <w:t>,</w:t>
      </w:r>
      <w:r w:rsidR="001F5CAE">
        <w:rPr>
          <w:rFonts w:ascii="Times New Roman" w:hAnsi="Times New Roman" w:cs="Times New Roman"/>
          <w:sz w:val="28"/>
          <w:szCs w:val="28"/>
        </w:rPr>
        <w:t xml:space="preserve"> №3(86%), №6(86%),</w:t>
      </w:r>
      <w:r>
        <w:rPr>
          <w:rFonts w:ascii="Times New Roman" w:hAnsi="Times New Roman" w:cs="Times New Roman"/>
          <w:sz w:val="28"/>
          <w:szCs w:val="28"/>
        </w:rPr>
        <w:t xml:space="preserve"> в котор</w:t>
      </w:r>
      <w:r w:rsidR="001F5CA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проверялось </w:t>
      </w:r>
      <w:r w:rsidRPr="004E7E79">
        <w:rPr>
          <w:rFonts w:ascii="Times New Roman" w:hAnsi="Times New Roman" w:cs="Times New Roman"/>
          <w:sz w:val="28"/>
          <w:szCs w:val="28"/>
        </w:rPr>
        <w:t>умение подводить под понятие на основе распознавания объектов, выделения существенных признаков и их обобщения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0A7" w:rsidRDefault="006070A7" w:rsidP="006070A7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выводы по результатам работы: </w:t>
      </w:r>
    </w:p>
    <w:p w:rsidR="006070A7" w:rsidRPr="006070A7" w:rsidRDefault="006070A7" w:rsidP="006070A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70A7">
        <w:rPr>
          <w:rFonts w:ascii="Times New Roman" w:hAnsi="Times New Roman" w:cs="Times New Roman"/>
          <w:sz w:val="28"/>
          <w:szCs w:val="28"/>
        </w:rPr>
        <w:t>Метапредметные умения учащих</w:t>
      </w:r>
      <w:r w:rsidR="00CC6B86">
        <w:rPr>
          <w:rFonts w:ascii="Times New Roman" w:hAnsi="Times New Roman" w:cs="Times New Roman"/>
          <w:sz w:val="28"/>
          <w:szCs w:val="28"/>
        </w:rPr>
        <w:t>ся 2-</w:t>
      </w:r>
      <w:r w:rsidRPr="006070A7">
        <w:rPr>
          <w:rFonts w:ascii="Times New Roman" w:hAnsi="Times New Roman" w:cs="Times New Roman"/>
          <w:sz w:val="28"/>
          <w:szCs w:val="28"/>
        </w:rPr>
        <w:t xml:space="preserve">х </w:t>
      </w:r>
      <w:r w:rsidR="00CC6B86">
        <w:rPr>
          <w:rFonts w:ascii="Times New Roman" w:hAnsi="Times New Roman" w:cs="Times New Roman"/>
          <w:sz w:val="28"/>
          <w:szCs w:val="28"/>
        </w:rPr>
        <w:t xml:space="preserve"> </w:t>
      </w:r>
      <w:r w:rsidRPr="006070A7">
        <w:rPr>
          <w:rFonts w:ascii="Times New Roman" w:hAnsi="Times New Roman" w:cs="Times New Roman"/>
          <w:sz w:val="28"/>
          <w:szCs w:val="28"/>
        </w:rPr>
        <w:t>классов находятся в стадии формирования.</w:t>
      </w:r>
    </w:p>
    <w:p w:rsidR="006070A7" w:rsidRPr="006070A7" w:rsidRDefault="006070A7" w:rsidP="006070A7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0A7">
        <w:rPr>
          <w:rFonts w:ascii="Times New Roman" w:hAnsi="Times New Roman" w:cs="Times New Roman"/>
          <w:sz w:val="28"/>
          <w:szCs w:val="28"/>
        </w:rPr>
        <w:t xml:space="preserve">Наибольшие трудности вызывают у учащихся следующие </w:t>
      </w:r>
      <w:r w:rsidRPr="006070A7">
        <w:rPr>
          <w:rFonts w:ascii="Times New Roman" w:eastAsia="Calibri" w:hAnsi="Times New Roman" w:cs="Times New Roman"/>
          <w:sz w:val="28"/>
          <w:szCs w:val="28"/>
        </w:rPr>
        <w:t>задания</w:t>
      </w:r>
      <w:r w:rsidRPr="006070A7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6070A7">
        <w:rPr>
          <w:rFonts w:ascii="Times New Roman" w:eastAsia="Calibri" w:hAnsi="Times New Roman" w:cs="Times New Roman"/>
          <w:sz w:val="28"/>
          <w:szCs w:val="28"/>
        </w:rPr>
        <w:t>на</w:t>
      </w:r>
      <w:r w:rsidRPr="006070A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070A7">
        <w:rPr>
          <w:rFonts w:ascii="Times New Roman" w:hAnsi="Times New Roman" w:cs="Times New Roman"/>
          <w:sz w:val="28"/>
          <w:szCs w:val="28"/>
        </w:rPr>
        <w:t xml:space="preserve"> умение планировать последовательность учебных действий в соответствии с поставленной задачей</w:t>
      </w:r>
      <w:r w:rsidRPr="006070A7">
        <w:rPr>
          <w:rFonts w:ascii="Times New Roman" w:eastAsia="Calibri" w:hAnsi="Times New Roman" w:cs="Times New Roman"/>
          <w:b/>
          <w:sz w:val="28"/>
          <w:szCs w:val="28"/>
        </w:rPr>
        <w:t xml:space="preserve">; </w:t>
      </w:r>
      <w:r w:rsidRPr="006070A7">
        <w:rPr>
          <w:rFonts w:ascii="Times New Roman" w:hAnsi="Times New Roman" w:cs="Times New Roman"/>
          <w:sz w:val="28"/>
          <w:szCs w:val="28"/>
        </w:rPr>
        <w:t>умения адекватно использовать речевые средства для решения коммуникативных задач; умения осуществлять контроль своей деятельност</w:t>
      </w:r>
      <w:r w:rsidR="00CC6B86">
        <w:rPr>
          <w:rFonts w:ascii="Times New Roman" w:hAnsi="Times New Roman" w:cs="Times New Roman"/>
          <w:sz w:val="28"/>
          <w:szCs w:val="28"/>
        </w:rPr>
        <w:t>и</w:t>
      </w:r>
      <w:r w:rsidRPr="006070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0A7" w:rsidRPr="006070A7" w:rsidRDefault="006070A7" w:rsidP="006070A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70A7">
        <w:rPr>
          <w:rFonts w:ascii="Times New Roman" w:hAnsi="Times New Roman" w:cs="Times New Roman"/>
          <w:sz w:val="28"/>
          <w:szCs w:val="28"/>
        </w:rPr>
        <w:lastRenderedPageBreak/>
        <w:t>Более высокий результат показали учащиеся при выполнении задания на проверку умени</w:t>
      </w:r>
      <w:r w:rsidR="00CC6B86">
        <w:rPr>
          <w:rFonts w:ascii="Times New Roman" w:hAnsi="Times New Roman" w:cs="Times New Roman"/>
          <w:sz w:val="28"/>
          <w:szCs w:val="28"/>
        </w:rPr>
        <w:t>я</w:t>
      </w:r>
      <w:r w:rsidRPr="006070A7">
        <w:rPr>
          <w:rFonts w:ascii="Times New Roman" w:hAnsi="Times New Roman" w:cs="Times New Roman"/>
          <w:sz w:val="28"/>
          <w:szCs w:val="28"/>
        </w:rPr>
        <w:t xml:space="preserve"> подводить под понятие на основе распознавания объектов, выделения существенных признаков и их обобщения. </w:t>
      </w:r>
    </w:p>
    <w:p w:rsidR="006070A7" w:rsidRPr="006070A7" w:rsidRDefault="006070A7" w:rsidP="006070A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70A7">
        <w:rPr>
          <w:rFonts w:ascii="Times New Roman" w:eastAsia="Calibri" w:hAnsi="Times New Roman" w:cs="Times New Roman"/>
          <w:sz w:val="28"/>
          <w:szCs w:val="28"/>
        </w:rPr>
        <w:t xml:space="preserve">Диагностическая работа показала, что результаты коррекционных образовательных учреждений фактически не отличаются от результатов общеобразовательных школ; следовательно, коррекционно-развивающая работа педагогов во второй половине дня помогает освоить метапредметные умения и в специальных образовательных учреждениях. </w:t>
      </w:r>
    </w:p>
    <w:p w:rsidR="006070A7" w:rsidRPr="006070A7" w:rsidRDefault="006070A7" w:rsidP="006070A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70A7">
        <w:rPr>
          <w:rFonts w:ascii="Times New Roman" w:eastAsia="Calibri" w:hAnsi="Times New Roman" w:cs="Times New Roman"/>
          <w:sz w:val="28"/>
          <w:szCs w:val="28"/>
        </w:rPr>
        <w:t xml:space="preserve">Диагностическая работа показала, что у учащихся не сформировано умение слышать и слушать учебную задачу, планировать свою деятельность при выполнении его. Необходимо отметить, что многие учащиеся вторых классов выполняли не одно задание, а два, что противоречит заданным изначально условиям. </w:t>
      </w:r>
    </w:p>
    <w:p w:rsidR="006070A7" w:rsidRDefault="006070A7" w:rsidP="006070A7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B86" w:rsidRDefault="00CC6B86" w:rsidP="006070A7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A7" w:rsidRDefault="006070A7" w:rsidP="006070A7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C59">
        <w:rPr>
          <w:rFonts w:ascii="Times New Roman" w:hAnsi="Times New Roman" w:cs="Times New Roman"/>
          <w:b/>
          <w:sz w:val="28"/>
          <w:szCs w:val="28"/>
        </w:rPr>
        <w:t>Рекомендации учителям:</w:t>
      </w:r>
    </w:p>
    <w:p w:rsidR="00CC6B86" w:rsidRDefault="00CC6B86" w:rsidP="006070A7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A7" w:rsidRPr="00CC6B86" w:rsidRDefault="006070A7" w:rsidP="00CC6B86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Проанализировать  авторскую программу по предметам и определить, какие метапредметные умения в большей степени формируются во 2 – м  классе.</w:t>
      </w:r>
    </w:p>
    <w:p w:rsidR="006070A7" w:rsidRPr="00CC6B86" w:rsidRDefault="006070A7" w:rsidP="00CC6B86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Подобрать в учебниках  и рабочих тетрадях  задания, направленные на формирование заявленных в программе метапредметных умений;</w:t>
      </w:r>
    </w:p>
    <w:p w:rsidR="006070A7" w:rsidRPr="00CC6B86" w:rsidRDefault="006070A7" w:rsidP="00CC6B86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Включать в урок задания на понимание учебной задачи, планирование и контрол</w:t>
      </w:r>
      <w:r w:rsidR="00CC6B86">
        <w:rPr>
          <w:rFonts w:ascii="Times New Roman" w:hAnsi="Times New Roman" w:cs="Times New Roman"/>
          <w:sz w:val="28"/>
          <w:szCs w:val="28"/>
        </w:rPr>
        <w:t xml:space="preserve">ь </w:t>
      </w:r>
      <w:r w:rsidRPr="00CC6B86">
        <w:rPr>
          <w:rFonts w:ascii="Times New Roman" w:hAnsi="Times New Roman" w:cs="Times New Roman"/>
          <w:sz w:val="28"/>
          <w:szCs w:val="28"/>
        </w:rPr>
        <w:t>её выполнени</w:t>
      </w:r>
      <w:r w:rsidR="00CC6B86">
        <w:rPr>
          <w:rFonts w:ascii="Times New Roman" w:hAnsi="Times New Roman" w:cs="Times New Roman"/>
          <w:sz w:val="28"/>
          <w:szCs w:val="28"/>
        </w:rPr>
        <w:t>я</w:t>
      </w:r>
      <w:r w:rsidRPr="00CC6B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0A7" w:rsidRPr="00CC6B86" w:rsidRDefault="006070A7" w:rsidP="00CC6B86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 xml:space="preserve">Использовать такие типы заданий не только   </w:t>
      </w:r>
      <w:r w:rsidR="00CC6B86">
        <w:rPr>
          <w:rFonts w:ascii="Times New Roman" w:hAnsi="Times New Roman" w:cs="Times New Roman"/>
          <w:sz w:val="28"/>
          <w:szCs w:val="28"/>
        </w:rPr>
        <w:t>на</w:t>
      </w:r>
      <w:r w:rsidRPr="00CC6B86">
        <w:rPr>
          <w:rFonts w:ascii="Times New Roman" w:hAnsi="Times New Roman" w:cs="Times New Roman"/>
          <w:sz w:val="28"/>
          <w:szCs w:val="28"/>
        </w:rPr>
        <w:t xml:space="preserve"> уроке, но и в содержании внеурочной деятельности. </w:t>
      </w:r>
    </w:p>
    <w:p w:rsidR="006070A7" w:rsidRPr="00CC6B86" w:rsidRDefault="006070A7" w:rsidP="00CC6B86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 xml:space="preserve">Провести в соответствии с результатами корректировку рабочей программы по предметам на третий  класс. </w:t>
      </w:r>
    </w:p>
    <w:p w:rsidR="006070A7" w:rsidRDefault="006070A7" w:rsidP="00CC6B8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6B86" w:rsidRDefault="00CC6B86" w:rsidP="00607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6B86" w:rsidRPr="00C400B0" w:rsidRDefault="00CC6B86" w:rsidP="00607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70A7" w:rsidRDefault="006070A7" w:rsidP="006070A7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заместителям директор</w:t>
      </w:r>
      <w:r w:rsidR="00CC6B8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учебно-воспитательной работе:</w:t>
      </w:r>
    </w:p>
    <w:p w:rsidR="006070A7" w:rsidRDefault="006070A7" w:rsidP="006070A7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597E">
        <w:rPr>
          <w:rFonts w:ascii="Times New Roman" w:hAnsi="Times New Roman" w:cs="Times New Roman"/>
          <w:sz w:val="28"/>
          <w:szCs w:val="28"/>
        </w:rPr>
        <w:t>Проанализировать результаты данной диагностической работы</w:t>
      </w:r>
      <w:r>
        <w:rPr>
          <w:rFonts w:ascii="Times New Roman" w:hAnsi="Times New Roman" w:cs="Times New Roman"/>
          <w:sz w:val="28"/>
          <w:szCs w:val="28"/>
        </w:rPr>
        <w:t>, сравнить результаты класса, школы с общегородскими</w:t>
      </w:r>
      <w:r w:rsidR="00CC6B86">
        <w:rPr>
          <w:rFonts w:ascii="Times New Roman" w:hAnsi="Times New Roman" w:cs="Times New Roman"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0A7" w:rsidRDefault="006070A7" w:rsidP="006070A7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направления методической работы образовательного учреждения в соответствии с полученными результатами.</w:t>
      </w:r>
    </w:p>
    <w:p w:rsidR="006070A7" w:rsidRPr="0064597E" w:rsidRDefault="006070A7" w:rsidP="006070A7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проведение открытых уроков, семинаров, круглых столов по выявленным в процессе анализа диагностических работ проблемам. </w:t>
      </w:r>
    </w:p>
    <w:p w:rsidR="006070A7" w:rsidRDefault="006070A7">
      <w:pPr>
        <w:rPr>
          <w:rFonts w:ascii="Times New Roman" w:hAnsi="Times New Roman" w:cs="Times New Roman"/>
          <w:sz w:val="24"/>
          <w:szCs w:val="24"/>
        </w:rPr>
      </w:pPr>
    </w:p>
    <w:p w:rsidR="000102A1" w:rsidRDefault="000102A1">
      <w:pPr>
        <w:rPr>
          <w:rFonts w:ascii="Times New Roman" w:hAnsi="Times New Roman" w:cs="Times New Roman"/>
          <w:sz w:val="24"/>
          <w:szCs w:val="24"/>
        </w:rPr>
      </w:pPr>
    </w:p>
    <w:p w:rsidR="000D71B2" w:rsidRDefault="000D71B2" w:rsidP="00771E70">
      <w:pPr>
        <w:rPr>
          <w:rFonts w:ascii="Times New Roman" w:hAnsi="Times New Roman" w:cs="Times New Roman"/>
          <w:b/>
          <w:sz w:val="40"/>
          <w:szCs w:val="40"/>
        </w:rPr>
      </w:pPr>
    </w:p>
    <w:p w:rsidR="000102A1" w:rsidRDefault="000102A1" w:rsidP="000102A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43BA">
        <w:rPr>
          <w:rFonts w:ascii="Times New Roman" w:hAnsi="Times New Roman" w:cs="Times New Roman"/>
          <w:b/>
          <w:sz w:val="40"/>
          <w:szCs w:val="40"/>
        </w:rPr>
        <w:t>3 класс</w:t>
      </w:r>
    </w:p>
    <w:p w:rsidR="00771E70" w:rsidRPr="007343BA" w:rsidRDefault="00771E70" w:rsidP="000102A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6B4C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№1</w:t>
      </w:r>
    </w:p>
    <w:tbl>
      <w:tblPr>
        <w:tblW w:w="14000" w:type="dxa"/>
        <w:tblInd w:w="93" w:type="dxa"/>
        <w:tblLook w:val="04A0" w:firstRow="1" w:lastRow="0" w:firstColumn="1" w:lastColumn="0" w:noHBand="0" w:noVBand="1"/>
      </w:tblPr>
      <w:tblGrid>
        <w:gridCol w:w="1882"/>
        <w:gridCol w:w="1166"/>
        <w:gridCol w:w="1183"/>
        <w:gridCol w:w="1043"/>
        <w:gridCol w:w="1043"/>
        <w:gridCol w:w="1541"/>
        <w:gridCol w:w="1043"/>
        <w:gridCol w:w="1043"/>
        <w:gridCol w:w="1043"/>
        <w:gridCol w:w="1253"/>
        <w:gridCol w:w="1760"/>
      </w:tblGrid>
      <w:tr w:rsidR="000102A1" w:rsidRPr="005E564C" w:rsidTr="008F3575">
        <w:trPr>
          <w:trHeight w:val="300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85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Мониторинговая </w:t>
            </w:r>
          </w:p>
          <w:p w:rsidR="000102A1" w:rsidRPr="005E564C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по списку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писавших</w:t>
            </w:r>
          </w:p>
        </w:tc>
        <w:tc>
          <w:tcPr>
            <w:tcW w:w="80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Коэффициенты выполнения заданий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7343BA" w:rsidP="0073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</w:t>
            </w:r>
            <w:r w:rsidR="000102A1"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оэффициент </w:t>
            </w:r>
          </w:p>
        </w:tc>
      </w:tr>
      <w:tr w:rsidR="000102A1" w:rsidRPr="005E564C" w:rsidTr="007343BA">
        <w:trPr>
          <w:trHeight w:val="285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 xml:space="preserve">№ 1 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3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№4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 5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ru-RU"/>
              </w:rPr>
              <w:t>№7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102A1" w:rsidRPr="005E564C" w:rsidTr="007343BA">
        <w:trPr>
          <w:trHeight w:val="1095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990185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390D87" w:rsidRDefault="00390D87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990185" w:rsidRPr="00CF19BA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</w:t>
            </w:r>
          </w:p>
          <w:p w:rsidR="00990185" w:rsidRPr="00CF19BA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BD584D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3590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BD584D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D58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3281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0,86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0,76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0,57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0,66</w:t>
            </w:r>
            <w:r w:rsidR="00187004"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Р</w:t>
            </w:r>
          </w:p>
        </w:tc>
      </w:tr>
      <w:tr w:rsidR="00D95FEC" w:rsidRPr="005E564C" w:rsidTr="00D95FEC">
        <w:trPr>
          <w:trHeight w:val="109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990185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990185" w:rsidRPr="00CF19BA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</w:t>
            </w:r>
          </w:p>
          <w:p w:rsidR="00990185" w:rsidRPr="00CF19BA" w:rsidRDefault="00990185" w:rsidP="00990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</w:t>
            </w:r>
          </w:p>
          <w:p w:rsidR="00D95FEC" w:rsidRPr="005E564C" w:rsidRDefault="00D95FEC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D95FEC" w:rsidRPr="005E564C" w:rsidRDefault="00BD584D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5BFC">
              <w:rPr>
                <w:rFonts w:ascii="Times New Roman" w:hAnsi="Times New Roman"/>
                <w:b/>
                <w:sz w:val="24"/>
                <w:szCs w:val="24"/>
              </w:rPr>
              <w:t>41859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D95FEC" w:rsidRPr="005E564C" w:rsidRDefault="00BD584D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5BFC">
              <w:rPr>
                <w:rFonts w:ascii="Times New Roman" w:hAnsi="Times New Roman"/>
                <w:b/>
                <w:sz w:val="24"/>
                <w:szCs w:val="24"/>
              </w:rPr>
              <w:t>38156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0,88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B359C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D95FEC" w:rsidRPr="00CF19BA" w:rsidRDefault="003E776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0,73</w:t>
            </w:r>
            <w:r w:rsidR="007343BA"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187004"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Г</w:t>
            </w:r>
          </w:p>
        </w:tc>
      </w:tr>
    </w:tbl>
    <w:p w:rsidR="000102A1" w:rsidRPr="00707B92" w:rsidRDefault="00EC62D7" w:rsidP="000102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району н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>е писали работу -3</w:t>
      </w:r>
      <w:r w:rsidR="000102A1">
        <w:rPr>
          <w:rFonts w:ascii="Times New Roman" w:hAnsi="Times New Roman" w:cs="Times New Roman"/>
          <w:b/>
          <w:sz w:val="28"/>
          <w:szCs w:val="28"/>
        </w:rPr>
        <w:t>09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 xml:space="preserve"> человек </w:t>
      </w:r>
      <w:r w:rsidR="000102A1">
        <w:rPr>
          <w:rFonts w:ascii="Times New Roman" w:hAnsi="Times New Roman" w:cs="Times New Roman"/>
          <w:b/>
          <w:sz w:val="28"/>
          <w:szCs w:val="28"/>
        </w:rPr>
        <w:t>(8,6</w:t>
      </w:r>
      <w:r w:rsidR="000102A1" w:rsidRPr="00707B92">
        <w:rPr>
          <w:rFonts w:ascii="Times New Roman" w:hAnsi="Times New Roman" w:cs="Times New Roman"/>
          <w:b/>
          <w:sz w:val="28"/>
          <w:szCs w:val="28"/>
        </w:rPr>
        <w:t>%)</w:t>
      </w:r>
    </w:p>
    <w:p w:rsidR="000102A1" w:rsidRDefault="000102A1" w:rsidP="000102A1">
      <w:pPr>
        <w:jc w:val="center"/>
      </w:pPr>
    </w:p>
    <w:p w:rsidR="00771E70" w:rsidRDefault="00771E70" w:rsidP="000102A1">
      <w:pPr>
        <w:jc w:val="center"/>
      </w:pPr>
    </w:p>
    <w:p w:rsidR="00771E70" w:rsidRDefault="00771E70" w:rsidP="000102A1">
      <w:pPr>
        <w:jc w:val="center"/>
      </w:pPr>
    </w:p>
    <w:p w:rsidR="000102A1" w:rsidRPr="00333094" w:rsidRDefault="000102A1" w:rsidP="00010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AE">
        <w:rPr>
          <w:rFonts w:ascii="Times New Roman" w:hAnsi="Times New Roman" w:cs="Times New Roman"/>
          <w:b/>
          <w:sz w:val="28"/>
          <w:szCs w:val="28"/>
        </w:rPr>
        <w:t>Выбор предмета</w:t>
      </w:r>
    </w:p>
    <w:tbl>
      <w:tblPr>
        <w:tblW w:w="14464" w:type="dxa"/>
        <w:tblInd w:w="93" w:type="dxa"/>
        <w:tblLook w:val="04A0" w:firstRow="1" w:lastRow="0" w:firstColumn="1" w:lastColumn="0" w:noHBand="0" w:noVBand="1"/>
      </w:tblPr>
      <w:tblGrid>
        <w:gridCol w:w="1013"/>
        <w:gridCol w:w="776"/>
        <w:gridCol w:w="919"/>
        <w:gridCol w:w="776"/>
        <w:gridCol w:w="776"/>
        <w:gridCol w:w="992"/>
        <w:gridCol w:w="851"/>
        <w:gridCol w:w="776"/>
        <w:gridCol w:w="851"/>
        <w:gridCol w:w="1016"/>
        <w:gridCol w:w="993"/>
        <w:gridCol w:w="1180"/>
        <w:gridCol w:w="1371"/>
        <w:gridCol w:w="1580"/>
        <w:gridCol w:w="820"/>
      </w:tblGrid>
      <w:tr w:rsidR="000102A1" w:rsidRPr="005E564C" w:rsidTr="008F3575">
        <w:trPr>
          <w:trHeight w:val="300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87" w:rsidRDefault="00390D87" w:rsidP="00390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 </w:t>
            </w:r>
          </w:p>
          <w:p w:rsidR="000102A1" w:rsidRPr="005E564C" w:rsidRDefault="00390D87" w:rsidP="00390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РАЙОНУ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 по списку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 писавших</w:t>
            </w:r>
          </w:p>
        </w:tc>
        <w:tc>
          <w:tcPr>
            <w:tcW w:w="117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2A1" w:rsidRPr="007343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343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 учащихся, выбравших данный предмет</w:t>
            </w:r>
          </w:p>
        </w:tc>
      </w:tr>
      <w:tr w:rsidR="000102A1" w:rsidRPr="005E564C" w:rsidTr="008F3575">
        <w:trPr>
          <w:trHeight w:val="300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№ 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 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№7</w:t>
            </w:r>
          </w:p>
        </w:tc>
      </w:tr>
      <w:tr w:rsidR="000102A1" w:rsidRPr="005E564C" w:rsidTr="007343BA">
        <w:trPr>
          <w:trHeight w:val="315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</w:t>
            </w:r>
            <w:proofErr w:type="spell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Математ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Математ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</w:t>
            </w:r>
            <w:proofErr w:type="spell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мир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102A1" w:rsidRPr="005E564C" w:rsidTr="007343BA">
        <w:trPr>
          <w:trHeight w:val="8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0102A1" w:rsidRPr="005E564C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Кол-во учащихся, выбравших данный предмет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3590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3281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977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2313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1631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2371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915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2639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667</w:t>
            </w:r>
          </w:p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F46C"/>
            <w:noWrap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102A1" w:rsidRPr="00CF19BA" w:rsidRDefault="000102A1" w:rsidP="008F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3281</w:t>
            </w:r>
          </w:p>
        </w:tc>
      </w:tr>
    </w:tbl>
    <w:p w:rsidR="000102A1" w:rsidRDefault="000102A1" w:rsidP="000102A1">
      <w:pPr>
        <w:jc w:val="center"/>
      </w:pPr>
    </w:p>
    <w:p w:rsidR="000102A1" w:rsidRPr="00F61297" w:rsidRDefault="000102A1" w:rsidP="001870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102A1" w:rsidRPr="00214C6A" w:rsidRDefault="000102A1" w:rsidP="000102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14C6A">
        <w:rPr>
          <w:rFonts w:ascii="Times New Roman" w:hAnsi="Times New Roman"/>
          <w:sz w:val="28"/>
          <w:szCs w:val="28"/>
        </w:rPr>
        <w:t>Дата проведе</w:t>
      </w:r>
      <w:r>
        <w:rPr>
          <w:rFonts w:ascii="Times New Roman" w:hAnsi="Times New Roman"/>
          <w:sz w:val="28"/>
          <w:szCs w:val="28"/>
        </w:rPr>
        <w:t xml:space="preserve">ния: 9 апреля  2014 </w:t>
      </w:r>
      <w:r w:rsidRPr="00214C6A">
        <w:rPr>
          <w:rFonts w:ascii="Times New Roman" w:hAnsi="Times New Roman"/>
          <w:sz w:val="28"/>
          <w:szCs w:val="28"/>
        </w:rPr>
        <w:t>года</w:t>
      </w:r>
    </w:p>
    <w:p w:rsidR="000102A1" w:rsidRPr="003E7761" w:rsidRDefault="000102A1" w:rsidP="000102A1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E7761">
        <w:rPr>
          <w:rFonts w:ascii="Times New Roman" w:hAnsi="Times New Roman"/>
          <w:b/>
          <w:sz w:val="28"/>
          <w:szCs w:val="28"/>
        </w:rPr>
        <w:t>Цель проведения:</w:t>
      </w:r>
      <w:r w:rsidRPr="00214C6A">
        <w:rPr>
          <w:rFonts w:ascii="Times New Roman" w:hAnsi="Times New Roman"/>
          <w:sz w:val="28"/>
          <w:szCs w:val="28"/>
        </w:rPr>
        <w:t xml:space="preserve"> </w:t>
      </w:r>
      <w:r w:rsidRPr="003E7761">
        <w:rPr>
          <w:rFonts w:ascii="Times New Roman" w:hAnsi="Times New Roman"/>
          <w:i/>
          <w:sz w:val="28"/>
          <w:szCs w:val="28"/>
        </w:rPr>
        <w:t xml:space="preserve">выявить уровень сформированности метапредметных умений учащихся третьих  классов для понимания общих тенденций обучения ученика, класса, школы, региона и  уточнения плана коррекции для формирования универсальных учебных действий в 4  классе. </w:t>
      </w:r>
    </w:p>
    <w:p w:rsidR="0091110D" w:rsidRDefault="0091110D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67B69" w:rsidRDefault="00E67B69" w:rsidP="00E67B6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DFA">
        <w:rPr>
          <w:rFonts w:ascii="Times New Roman" w:hAnsi="Times New Roman" w:cs="Times New Roman"/>
          <w:b/>
          <w:sz w:val="28"/>
          <w:szCs w:val="28"/>
        </w:rPr>
        <w:t>Содержание диагностической работы.</w:t>
      </w:r>
    </w:p>
    <w:p w:rsidR="00E67B69" w:rsidRPr="00E67B69" w:rsidRDefault="00E67B69" w:rsidP="00E67B6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67B69">
        <w:rPr>
          <w:rFonts w:ascii="Times New Roman" w:hAnsi="Times New Roman"/>
          <w:sz w:val="28"/>
          <w:szCs w:val="28"/>
        </w:rPr>
        <w:t>Работа состояла из 7 заданий (1-5 задания в двух вариантах), которые выявляли сформированность регулятивных, познавательных, коммуникативных универсальных учебных действий на уровне представлений.</w:t>
      </w:r>
    </w:p>
    <w:p w:rsidR="00CF19BA" w:rsidRPr="00E67B69" w:rsidRDefault="00E67B69" w:rsidP="00E67B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67B69">
        <w:rPr>
          <w:rFonts w:ascii="Times New Roman" w:hAnsi="Times New Roman"/>
          <w:sz w:val="28"/>
          <w:szCs w:val="28"/>
        </w:rPr>
        <w:t>Для выполнения работы ученику необходимо было самостоятельно выбрать один из вариантов каждого задания.</w:t>
      </w:r>
    </w:p>
    <w:p w:rsidR="0091110D" w:rsidRDefault="0091110D" w:rsidP="00E67B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7B69" w:rsidRDefault="00E67B69" w:rsidP="00E67B6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данных, представленн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в Таблице № 1, </w:t>
      </w: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качественный показатель выполнения работы учащимися. Средний показатель 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работы  по району составляет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0,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(результат выполнения стартовой диагностики по району составлял – 0,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стабильно без понижения). </w:t>
      </w:r>
    </w:p>
    <w:p w:rsidR="00E67B69" w:rsidRPr="00F46A95" w:rsidRDefault="00E67B69" w:rsidP="00F46A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показатель 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работы  по городу составляет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0,7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(результат выполнения стартовой диагностики по городу составлял – 0,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на 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выше). </w:t>
      </w:r>
    </w:p>
    <w:p w:rsidR="004E5E35" w:rsidRDefault="004E5E35" w:rsidP="004E5E35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5E35" w:rsidRDefault="004E5E35" w:rsidP="004E5E35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5E35" w:rsidRDefault="004E5E35" w:rsidP="004E5E35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7B69" w:rsidRPr="004E5E35" w:rsidRDefault="004E5E35" w:rsidP="004E5E35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выводы по результатам работы: </w:t>
      </w:r>
    </w:p>
    <w:p w:rsidR="00E67B69" w:rsidRPr="00E67B69" w:rsidRDefault="00E67B69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67B69" w:rsidRPr="00E67B69" w:rsidRDefault="00F46A95" w:rsidP="00F46A95">
      <w:pPr>
        <w:spacing w:after="0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67B69" w:rsidRPr="00E67B69">
        <w:rPr>
          <w:rFonts w:ascii="Times New Roman" w:hAnsi="Times New Roman"/>
          <w:sz w:val="28"/>
          <w:szCs w:val="28"/>
        </w:rPr>
        <w:t>Наиболее высокие результаты показали учащиеся при выполнении заданий № 2 (0,8</w:t>
      </w:r>
      <w:r>
        <w:rPr>
          <w:rFonts w:ascii="Times New Roman" w:hAnsi="Times New Roman"/>
          <w:sz w:val="28"/>
          <w:szCs w:val="28"/>
        </w:rPr>
        <w:t>6</w:t>
      </w:r>
      <w:r w:rsidR="00E67B69" w:rsidRPr="00E67B69">
        <w:rPr>
          <w:rFonts w:ascii="Times New Roman" w:hAnsi="Times New Roman"/>
          <w:sz w:val="28"/>
          <w:szCs w:val="28"/>
        </w:rPr>
        <w:t>) и № 5 (0,</w:t>
      </w:r>
      <w:r>
        <w:rPr>
          <w:rFonts w:ascii="Times New Roman" w:hAnsi="Times New Roman"/>
          <w:sz w:val="28"/>
          <w:szCs w:val="28"/>
        </w:rPr>
        <w:t>76</w:t>
      </w:r>
      <w:r w:rsidR="00E67B69" w:rsidRPr="00E67B69">
        <w:rPr>
          <w:rFonts w:ascii="Times New Roman" w:hAnsi="Times New Roman"/>
          <w:sz w:val="28"/>
          <w:szCs w:val="28"/>
        </w:rPr>
        <w:t>).</w:t>
      </w:r>
    </w:p>
    <w:p w:rsidR="00E67B69" w:rsidRPr="00E67B69" w:rsidRDefault="00E67B69" w:rsidP="004F591A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67B69">
        <w:rPr>
          <w:rFonts w:ascii="Times New Roman" w:hAnsi="Times New Roman"/>
          <w:sz w:val="28"/>
          <w:szCs w:val="28"/>
        </w:rPr>
        <w:t xml:space="preserve">Задание № 2 выявляло умение подводить под понятие на основе распознавания объектов, выделения существенных признаков и их обобщения через предметные области: литературное чтение и математика. При выполнении задания № 5 учащиеся показали умение анализировать объект с выделением существенных и несущественных признаков (предметные области: </w:t>
      </w:r>
      <w:proofErr w:type="gramStart"/>
      <w:r w:rsidRPr="00E67B69">
        <w:rPr>
          <w:rFonts w:ascii="Times New Roman" w:hAnsi="Times New Roman"/>
          <w:sz w:val="28"/>
          <w:szCs w:val="28"/>
        </w:rPr>
        <w:t>изо</w:t>
      </w:r>
      <w:proofErr w:type="gramEnd"/>
      <w:r w:rsidRPr="00E67B69">
        <w:rPr>
          <w:rFonts w:ascii="Times New Roman" w:hAnsi="Times New Roman"/>
          <w:sz w:val="28"/>
          <w:szCs w:val="28"/>
        </w:rPr>
        <w:t xml:space="preserve"> и литературное чтение).</w:t>
      </w:r>
    </w:p>
    <w:p w:rsidR="00E67B69" w:rsidRPr="00E67B69" w:rsidRDefault="00F46A95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E67B69" w:rsidRPr="00E67B69">
        <w:rPr>
          <w:rFonts w:ascii="Times New Roman" w:hAnsi="Times New Roman"/>
          <w:sz w:val="28"/>
          <w:szCs w:val="28"/>
        </w:rPr>
        <w:t>Затруднения у учащихся вызвали задания № 1 (0,</w:t>
      </w:r>
      <w:r w:rsidR="004F591A">
        <w:rPr>
          <w:rFonts w:ascii="Times New Roman" w:hAnsi="Times New Roman"/>
          <w:sz w:val="28"/>
          <w:szCs w:val="28"/>
        </w:rPr>
        <w:t>50</w:t>
      </w:r>
      <w:r w:rsidR="00E67B69" w:rsidRPr="00E67B69">
        <w:rPr>
          <w:rFonts w:ascii="Times New Roman" w:hAnsi="Times New Roman"/>
          <w:sz w:val="28"/>
          <w:szCs w:val="28"/>
        </w:rPr>
        <w:t>) и  № 7 (0,</w:t>
      </w:r>
      <w:r w:rsidR="004F591A">
        <w:rPr>
          <w:rFonts w:ascii="Times New Roman" w:hAnsi="Times New Roman"/>
          <w:sz w:val="28"/>
          <w:szCs w:val="28"/>
        </w:rPr>
        <w:t>57</w:t>
      </w:r>
      <w:r w:rsidR="00E67B69" w:rsidRPr="00E67B69">
        <w:rPr>
          <w:rFonts w:ascii="Times New Roman" w:hAnsi="Times New Roman"/>
          <w:sz w:val="28"/>
          <w:szCs w:val="28"/>
        </w:rPr>
        <w:t>).</w:t>
      </w:r>
    </w:p>
    <w:p w:rsidR="00E67B69" w:rsidRPr="00E67B69" w:rsidRDefault="00E67B69" w:rsidP="004F591A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67B69">
        <w:rPr>
          <w:rFonts w:ascii="Times New Roman" w:hAnsi="Times New Roman"/>
          <w:sz w:val="28"/>
          <w:szCs w:val="28"/>
        </w:rPr>
        <w:t>Задание № 1 выявляло умение планировать последовательность учебных действий в соответствии с поставленной задачей через предметные области: окружающий мир и русский язык.</w:t>
      </w:r>
      <w:r w:rsidR="004F591A">
        <w:rPr>
          <w:rFonts w:ascii="Times New Roman" w:hAnsi="Times New Roman"/>
          <w:sz w:val="28"/>
          <w:szCs w:val="28"/>
        </w:rPr>
        <w:t xml:space="preserve"> </w:t>
      </w:r>
      <w:r w:rsidRPr="00E67B69">
        <w:rPr>
          <w:rFonts w:ascii="Times New Roman" w:hAnsi="Times New Roman"/>
          <w:sz w:val="28"/>
          <w:szCs w:val="28"/>
        </w:rPr>
        <w:t xml:space="preserve">В задании № 7 учащимся предлагалось отстоять свою позицию в споре, привести свои аргументы и доказательства (предметные области: </w:t>
      </w:r>
      <w:proofErr w:type="gramStart"/>
      <w:r w:rsidRPr="00E67B69">
        <w:rPr>
          <w:rFonts w:ascii="Times New Roman" w:hAnsi="Times New Roman"/>
          <w:sz w:val="28"/>
          <w:szCs w:val="28"/>
        </w:rPr>
        <w:t>изо</w:t>
      </w:r>
      <w:proofErr w:type="gramEnd"/>
      <w:r w:rsidRPr="00E67B69">
        <w:rPr>
          <w:rFonts w:ascii="Times New Roman" w:hAnsi="Times New Roman"/>
          <w:sz w:val="28"/>
          <w:szCs w:val="28"/>
        </w:rPr>
        <w:t xml:space="preserve"> и русский язык). Но </w:t>
      </w:r>
      <w:r w:rsidR="004F591A">
        <w:rPr>
          <w:rFonts w:ascii="Times New Roman" w:hAnsi="Times New Roman"/>
          <w:sz w:val="28"/>
          <w:szCs w:val="28"/>
        </w:rPr>
        <w:t>43</w:t>
      </w:r>
      <w:r w:rsidRPr="00E67B69">
        <w:rPr>
          <w:rFonts w:ascii="Times New Roman" w:hAnsi="Times New Roman"/>
          <w:sz w:val="28"/>
          <w:szCs w:val="28"/>
        </w:rPr>
        <w:t>% учащихся не смогли обосновать свои доводы. Это свидетельствует о том, что каждый третий ученик недостаточно владеет диалогической и монологической речью.</w:t>
      </w:r>
    </w:p>
    <w:p w:rsidR="00E67B69" w:rsidRPr="00E67B69" w:rsidRDefault="004F591A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E67B69" w:rsidRPr="00E67B69">
        <w:rPr>
          <w:rFonts w:ascii="Times New Roman" w:hAnsi="Times New Roman"/>
          <w:sz w:val="28"/>
          <w:szCs w:val="28"/>
        </w:rPr>
        <w:t xml:space="preserve">Хорошие результаты показали учащиеся при выполнении заданий  № 3. </w:t>
      </w:r>
    </w:p>
    <w:p w:rsidR="00E67B69" w:rsidRPr="00E67B69" w:rsidRDefault="00E67B69" w:rsidP="004F591A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67B69">
        <w:rPr>
          <w:rFonts w:ascii="Times New Roman" w:hAnsi="Times New Roman"/>
          <w:sz w:val="28"/>
          <w:szCs w:val="28"/>
        </w:rPr>
        <w:t>Задание № 3 (предметные  области: математика и русский язык) проверяло умение использовать знаково-символические средства для создания моделей изучаемых объектов, для решения задач.</w:t>
      </w:r>
      <w:r w:rsidR="004F591A">
        <w:rPr>
          <w:rFonts w:ascii="Times New Roman" w:hAnsi="Times New Roman"/>
          <w:sz w:val="28"/>
          <w:szCs w:val="28"/>
        </w:rPr>
        <w:t xml:space="preserve"> </w:t>
      </w:r>
      <w:r w:rsidRPr="00E67B69">
        <w:rPr>
          <w:rFonts w:ascii="Times New Roman" w:hAnsi="Times New Roman"/>
          <w:sz w:val="28"/>
          <w:szCs w:val="28"/>
        </w:rPr>
        <w:t xml:space="preserve">С этим заданием справились </w:t>
      </w:r>
      <w:r w:rsidR="004F591A">
        <w:rPr>
          <w:rFonts w:ascii="Times New Roman" w:hAnsi="Times New Roman"/>
          <w:sz w:val="28"/>
          <w:szCs w:val="28"/>
        </w:rPr>
        <w:t>69</w:t>
      </w:r>
      <w:r w:rsidRPr="00E67B69">
        <w:rPr>
          <w:rFonts w:ascii="Times New Roman" w:hAnsi="Times New Roman"/>
          <w:sz w:val="28"/>
          <w:szCs w:val="28"/>
        </w:rPr>
        <w:t>% учащихся.</w:t>
      </w:r>
    </w:p>
    <w:p w:rsidR="00683AAB" w:rsidRPr="004E5E35" w:rsidRDefault="00683AAB" w:rsidP="004E5E35">
      <w:pPr>
        <w:spacing w:after="0"/>
        <w:ind w:lef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Не достаточно отработаны умения </w:t>
      </w:r>
      <w:r w:rsidRPr="00E67B69">
        <w:rPr>
          <w:rFonts w:ascii="Times New Roman" w:hAnsi="Times New Roman"/>
          <w:sz w:val="28"/>
          <w:szCs w:val="28"/>
        </w:rPr>
        <w:t>устанавлив</w:t>
      </w:r>
      <w:r>
        <w:rPr>
          <w:rFonts w:ascii="Times New Roman" w:hAnsi="Times New Roman"/>
          <w:sz w:val="28"/>
          <w:szCs w:val="28"/>
        </w:rPr>
        <w:t xml:space="preserve">ать причинно-следственные связи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з</w:t>
      </w:r>
      <w:r w:rsidRPr="00E67B69">
        <w:rPr>
          <w:rFonts w:ascii="Times New Roman" w:hAnsi="Times New Roman"/>
          <w:sz w:val="28"/>
          <w:szCs w:val="28"/>
        </w:rPr>
        <w:t>адание № 4 предметные области: технология и окружающий мир)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67B69">
        <w:rPr>
          <w:rFonts w:ascii="Times New Roman" w:hAnsi="Times New Roman"/>
          <w:sz w:val="28"/>
          <w:szCs w:val="28"/>
        </w:rPr>
        <w:t>самостоятельно отбирать информацию для выполнения учебного задания</w:t>
      </w:r>
      <w:r>
        <w:rPr>
          <w:rFonts w:ascii="Times New Roman" w:hAnsi="Times New Roman"/>
          <w:sz w:val="28"/>
          <w:szCs w:val="28"/>
        </w:rPr>
        <w:t xml:space="preserve"> (задание № 6 </w:t>
      </w:r>
      <w:r w:rsidRPr="00E67B69">
        <w:rPr>
          <w:rFonts w:ascii="Times New Roman" w:hAnsi="Times New Roman"/>
          <w:sz w:val="28"/>
          <w:szCs w:val="28"/>
        </w:rPr>
        <w:t>предметная область: литературное чтение).</w:t>
      </w:r>
      <w:r w:rsidR="004E5E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E5E35">
        <w:rPr>
          <w:rFonts w:ascii="Times New Roman" w:hAnsi="Times New Roman"/>
          <w:sz w:val="28"/>
          <w:szCs w:val="28"/>
        </w:rPr>
        <w:t xml:space="preserve">Не все </w:t>
      </w:r>
      <w:r w:rsidR="004E5E35" w:rsidRPr="004E5E35">
        <w:rPr>
          <w:rFonts w:ascii="Times New Roman" w:eastAsia="Calibri" w:hAnsi="Times New Roman" w:cs="Times New Roman"/>
          <w:sz w:val="28"/>
          <w:szCs w:val="28"/>
        </w:rPr>
        <w:t xml:space="preserve">учащиеся  </w:t>
      </w:r>
      <w:r w:rsidR="004E5E35">
        <w:rPr>
          <w:rFonts w:ascii="Times New Roman" w:hAnsi="Times New Roman"/>
          <w:sz w:val="28"/>
          <w:szCs w:val="28"/>
        </w:rPr>
        <w:t xml:space="preserve">овладели приемами поиска нужной </w:t>
      </w:r>
      <w:r w:rsidR="004E5E35" w:rsidRPr="004E5E35">
        <w:rPr>
          <w:rFonts w:ascii="Times New Roman" w:eastAsia="Calibri" w:hAnsi="Times New Roman" w:cs="Times New Roman"/>
          <w:sz w:val="28"/>
          <w:szCs w:val="28"/>
        </w:rPr>
        <w:t>информации.</w:t>
      </w:r>
      <w:r w:rsidR="004E5E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Сформированы эти умения только у 62% учащихся.</w:t>
      </w:r>
    </w:p>
    <w:p w:rsidR="004E5E35" w:rsidRPr="004E5E35" w:rsidRDefault="004E5E35" w:rsidP="004E5E35">
      <w:pPr>
        <w:spacing w:after="0"/>
        <w:ind w:left="-180"/>
        <w:rPr>
          <w:rFonts w:ascii="Times New Roman" w:eastAsia="Calibri" w:hAnsi="Times New Roman" w:cs="Times New Roman"/>
          <w:sz w:val="28"/>
          <w:szCs w:val="28"/>
        </w:rPr>
      </w:pPr>
      <w:r w:rsidRPr="004E5E35">
        <w:rPr>
          <w:rFonts w:ascii="Times New Roman" w:hAnsi="Times New Roman"/>
          <w:sz w:val="28"/>
          <w:szCs w:val="28"/>
        </w:rPr>
        <w:t xml:space="preserve">                </w:t>
      </w:r>
      <w:r w:rsidRPr="004E5E35">
        <w:rPr>
          <w:rFonts w:ascii="Times New Roman" w:eastAsia="Calibri" w:hAnsi="Times New Roman" w:cs="Times New Roman"/>
          <w:sz w:val="28"/>
          <w:szCs w:val="28"/>
        </w:rPr>
        <w:t xml:space="preserve">Положительным результатом можно считать, что </w:t>
      </w:r>
      <w:r>
        <w:rPr>
          <w:rFonts w:ascii="Times New Roman" w:hAnsi="Times New Roman"/>
          <w:sz w:val="28"/>
          <w:szCs w:val="28"/>
        </w:rPr>
        <w:t>66</w:t>
      </w:r>
      <w:r w:rsidRPr="004E5E35">
        <w:rPr>
          <w:rFonts w:ascii="Times New Roman" w:eastAsia="Calibri" w:hAnsi="Times New Roman" w:cs="Times New Roman"/>
          <w:sz w:val="28"/>
          <w:szCs w:val="28"/>
        </w:rPr>
        <w:t>% учащихся выполнили работу без ошибок, что свидетельствует о том, что у учащихся 3-х классов идет достаточно хорошо процесс формирования регулятивных, познавательных, коммуникативных универсальных учебных действий на уровне представлений.</w:t>
      </w:r>
    </w:p>
    <w:p w:rsidR="00683AAB" w:rsidRPr="004E5E35" w:rsidRDefault="00683AAB" w:rsidP="00683AAB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683AAB" w:rsidRDefault="00683AAB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4E5E35" w:rsidRPr="004E5E35" w:rsidRDefault="004E5E35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1F7983" w:rsidRDefault="001F7983" w:rsidP="004E5E35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E35" w:rsidRDefault="004E5E35" w:rsidP="004E5E35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C59">
        <w:rPr>
          <w:rFonts w:ascii="Times New Roman" w:hAnsi="Times New Roman" w:cs="Times New Roman"/>
          <w:b/>
          <w:sz w:val="28"/>
          <w:szCs w:val="28"/>
        </w:rPr>
        <w:t>Рекомендации учителям:</w:t>
      </w:r>
    </w:p>
    <w:p w:rsidR="004E5E35" w:rsidRDefault="004E5E35" w:rsidP="004E5E35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E35" w:rsidRPr="00CC6B86" w:rsidRDefault="004E5E35" w:rsidP="004E5E35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Проанализировать  авторскую программу по предметам и определить, какие метапредметные умения в большей степени формируются во 2 – м  классе.</w:t>
      </w:r>
    </w:p>
    <w:p w:rsidR="004E5E35" w:rsidRPr="00CC6B86" w:rsidRDefault="004E5E35" w:rsidP="004E5E35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Подобрать в учебниках  и рабочих тетрадях  задания, направленные на формирование заявленных в программе метапредметных умений;</w:t>
      </w:r>
    </w:p>
    <w:p w:rsidR="004E5E35" w:rsidRPr="00CC6B86" w:rsidRDefault="004E5E35" w:rsidP="004E5E35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>Включать в урок задания на понимание учебной задачи, планирование и контрол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CC6B86">
        <w:rPr>
          <w:rFonts w:ascii="Times New Roman" w:hAnsi="Times New Roman" w:cs="Times New Roman"/>
          <w:sz w:val="28"/>
          <w:szCs w:val="28"/>
        </w:rPr>
        <w:t>её 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6B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E35" w:rsidRPr="00CC6B86" w:rsidRDefault="004E5E35" w:rsidP="004E5E35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 xml:space="preserve">Использовать такие типы заданий не только  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C6B86">
        <w:rPr>
          <w:rFonts w:ascii="Times New Roman" w:hAnsi="Times New Roman" w:cs="Times New Roman"/>
          <w:sz w:val="28"/>
          <w:szCs w:val="28"/>
        </w:rPr>
        <w:t xml:space="preserve"> уроке, но и в содержании внеурочной деятельности. </w:t>
      </w:r>
    </w:p>
    <w:p w:rsidR="004E5E35" w:rsidRPr="00CC6B86" w:rsidRDefault="004E5E35" w:rsidP="004E5E35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B86">
        <w:rPr>
          <w:rFonts w:ascii="Times New Roman" w:hAnsi="Times New Roman" w:cs="Times New Roman"/>
          <w:sz w:val="28"/>
          <w:szCs w:val="28"/>
        </w:rPr>
        <w:t xml:space="preserve">Провести в соответствии с результатами корректировку рабочей программы по предметам на третий  класс. </w:t>
      </w:r>
    </w:p>
    <w:p w:rsidR="004E5E35" w:rsidRDefault="004E5E35" w:rsidP="004E5E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E35" w:rsidRDefault="004E5E35" w:rsidP="004E5E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E35" w:rsidRPr="00C400B0" w:rsidRDefault="004E5E35" w:rsidP="004E5E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E35" w:rsidRDefault="004E5E35" w:rsidP="004E5E35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заместителям директора по учебно-воспитательной работе:</w:t>
      </w:r>
    </w:p>
    <w:p w:rsidR="004E5E35" w:rsidRDefault="004E5E35" w:rsidP="004E5E35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597E">
        <w:rPr>
          <w:rFonts w:ascii="Times New Roman" w:hAnsi="Times New Roman" w:cs="Times New Roman"/>
          <w:sz w:val="28"/>
          <w:szCs w:val="28"/>
        </w:rPr>
        <w:t>Проанализировать результаты данной диагностической работы</w:t>
      </w:r>
      <w:r>
        <w:rPr>
          <w:rFonts w:ascii="Times New Roman" w:hAnsi="Times New Roman" w:cs="Times New Roman"/>
          <w:sz w:val="28"/>
          <w:szCs w:val="28"/>
        </w:rPr>
        <w:t>, сравнить результаты класса, школы с общегородскими результатами.</w:t>
      </w:r>
    </w:p>
    <w:p w:rsidR="004E5E35" w:rsidRDefault="004E5E35" w:rsidP="004E5E35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направления методической работы образовательного учреждения в соответствии с полученными результатами.</w:t>
      </w:r>
    </w:p>
    <w:p w:rsidR="004E5E35" w:rsidRPr="0064597E" w:rsidRDefault="004E5E35" w:rsidP="004E5E35">
      <w:pPr>
        <w:pStyle w:val="a7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проведение открытых уроков, семинаров, круглых столов по выявленным в процессе анализа диагностических работ проблемам. </w:t>
      </w:r>
    </w:p>
    <w:p w:rsidR="004E5E35" w:rsidRDefault="004E5E35" w:rsidP="004E5E35">
      <w:pPr>
        <w:rPr>
          <w:rFonts w:ascii="Times New Roman" w:hAnsi="Times New Roman" w:cs="Times New Roman"/>
          <w:sz w:val="24"/>
          <w:szCs w:val="24"/>
        </w:rPr>
      </w:pPr>
    </w:p>
    <w:p w:rsidR="00683AAB" w:rsidRDefault="00683AAB" w:rsidP="00E67B69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67B69" w:rsidRPr="00E67B69" w:rsidRDefault="00E67B69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67B69" w:rsidRDefault="00E67B69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43BA" w:rsidRDefault="007343BA" w:rsidP="003B5CC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90D87" w:rsidRDefault="009C7C16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Сравнительный анализ за 2013-</w:t>
      </w:r>
      <w:r w:rsidR="00390D87">
        <w:rPr>
          <w:rFonts w:ascii="Times New Roman" w:hAnsi="Times New Roman"/>
          <w:b/>
          <w:sz w:val="28"/>
          <w:szCs w:val="28"/>
        </w:rPr>
        <w:t>2014 учебный год</w:t>
      </w:r>
    </w:p>
    <w:p w:rsidR="0091110D" w:rsidRDefault="0091110D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1860"/>
        <w:gridCol w:w="1836"/>
        <w:gridCol w:w="1860"/>
        <w:gridCol w:w="1837"/>
        <w:gridCol w:w="1965"/>
        <w:gridCol w:w="1732"/>
      </w:tblGrid>
      <w:tr w:rsidR="0091110D" w:rsidTr="0091110D">
        <w:trPr>
          <w:trHeight w:val="345"/>
        </w:trPr>
        <w:tc>
          <w:tcPr>
            <w:tcW w:w="3696" w:type="dxa"/>
            <w:vMerge w:val="restart"/>
          </w:tcPr>
          <w:p w:rsidR="0091110D" w:rsidRPr="0091110D" w:rsidRDefault="0091110D" w:rsidP="009111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1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Мониторинговая</w:t>
            </w:r>
          </w:p>
          <w:p w:rsidR="0091110D" w:rsidRDefault="0091110D" w:rsidP="00911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1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3696" w:type="dxa"/>
            <w:gridSpan w:val="2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3697" w:type="dxa"/>
            <w:gridSpan w:val="2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3697" w:type="dxa"/>
            <w:gridSpan w:val="2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</w:tr>
      <w:tr w:rsidR="0091110D" w:rsidTr="0091110D">
        <w:trPr>
          <w:trHeight w:val="300"/>
        </w:trPr>
        <w:tc>
          <w:tcPr>
            <w:tcW w:w="3696" w:type="dxa"/>
            <w:vMerge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836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</w:t>
            </w:r>
          </w:p>
        </w:tc>
        <w:tc>
          <w:tcPr>
            <w:tcW w:w="1860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837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</w:t>
            </w:r>
          </w:p>
        </w:tc>
        <w:tc>
          <w:tcPr>
            <w:tcW w:w="1965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732" w:type="dxa"/>
          </w:tcPr>
          <w:p w:rsidR="0091110D" w:rsidRDefault="0091110D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</w:t>
            </w:r>
          </w:p>
        </w:tc>
      </w:tr>
      <w:tr w:rsidR="0091110D" w:rsidTr="0091110D">
        <w:tc>
          <w:tcPr>
            <w:tcW w:w="3696" w:type="dxa"/>
          </w:tcPr>
          <w:p w:rsidR="0091110D" w:rsidRPr="00CF19BA" w:rsidRDefault="0091110D" w:rsidP="0091110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19BA">
              <w:rPr>
                <w:rFonts w:ascii="Times New Roman" w:hAnsi="Times New Roman"/>
                <w:b/>
                <w:i/>
                <w:sz w:val="28"/>
                <w:szCs w:val="28"/>
              </w:rPr>
              <w:t>Входная      работа</w:t>
            </w:r>
          </w:p>
        </w:tc>
        <w:tc>
          <w:tcPr>
            <w:tcW w:w="1860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0,76</w:t>
            </w:r>
          </w:p>
        </w:tc>
        <w:tc>
          <w:tcPr>
            <w:tcW w:w="1836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0,79</w:t>
            </w:r>
          </w:p>
        </w:tc>
        <w:tc>
          <w:tcPr>
            <w:tcW w:w="1860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0,73</w:t>
            </w:r>
          </w:p>
        </w:tc>
        <w:tc>
          <w:tcPr>
            <w:tcW w:w="1837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0,76</w:t>
            </w:r>
          </w:p>
        </w:tc>
        <w:tc>
          <w:tcPr>
            <w:tcW w:w="1965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0,66</w:t>
            </w:r>
          </w:p>
        </w:tc>
        <w:tc>
          <w:tcPr>
            <w:tcW w:w="1732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0,69</w:t>
            </w:r>
          </w:p>
        </w:tc>
      </w:tr>
      <w:tr w:rsidR="0091110D" w:rsidTr="0091110D">
        <w:tc>
          <w:tcPr>
            <w:tcW w:w="3696" w:type="dxa"/>
          </w:tcPr>
          <w:p w:rsidR="0091110D" w:rsidRPr="00CF19BA" w:rsidRDefault="0091110D" w:rsidP="009111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F19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Итоговая   работа</w:t>
            </w:r>
          </w:p>
        </w:tc>
        <w:tc>
          <w:tcPr>
            <w:tcW w:w="1860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0,63</w:t>
            </w:r>
          </w:p>
        </w:tc>
        <w:tc>
          <w:tcPr>
            <w:tcW w:w="1836" w:type="dxa"/>
          </w:tcPr>
          <w:p w:rsidR="0091110D" w:rsidRDefault="00CE135B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0,69</w:t>
            </w:r>
          </w:p>
        </w:tc>
        <w:tc>
          <w:tcPr>
            <w:tcW w:w="1860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0,73</w:t>
            </w:r>
          </w:p>
        </w:tc>
        <w:tc>
          <w:tcPr>
            <w:tcW w:w="1837" w:type="dxa"/>
          </w:tcPr>
          <w:p w:rsidR="0091110D" w:rsidRDefault="004E5E35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0,77</w:t>
            </w:r>
          </w:p>
        </w:tc>
        <w:tc>
          <w:tcPr>
            <w:tcW w:w="1965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0,66</w:t>
            </w:r>
          </w:p>
        </w:tc>
        <w:tc>
          <w:tcPr>
            <w:tcW w:w="1732" w:type="dxa"/>
          </w:tcPr>
          <w:p w:rsidR="0091110D" w:rsidRDefault="009327CA" w:rsidP="000102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0,73</w:t>
            </w:r>
          </w:p>
        </w:tc>
      </w:tr>
    </w:tbl>
    <w:p w:rsidR="000102A1" w:rsidRDefault="000102A1" w:rsidP="000102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102A1" w:rsidRDefault="000102A1">
      <w:pPr>
        <w:rPr>
          <w:rFonts w:ascii="Times New Roman" w:hAnsi="Times New Roman" w:cs="Times New Roman"/>
          <w:sz w:val="24"/>
          <w:szCs w:val="24"/>
        </w:rPr>
      </w:pPr>
    </w:p>
    <w:p w:rsidR="003B5CC4" w:rsidRDefault="003B5CC4" w:rsidP="003B5CC4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 заместителям директора по учебно-воспитательной работе и председателя МО </w:t>
      </w:r>
    </w:p>
    <w:p w:rsidR="003B5CC4" w:rsidRDefault="009C7C16" w:rsidP="003B5CC4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2014-</w:t>
      </w:r>
      <w:r w:rsidR="003B5CC4">
        <w:rPr>
          <w:rFonts w:ascii="Times New Roman" w:hAnsi="Times New Roman" w:cs="Times New Roman"/>
          <w:b/>
          <w:sz w:val="28"/>
          <w:szCs w:val="28"/>
        </w:rPr>
        <w:t>2015 учебный год:</w:t>
      </w:r>
    </w:p>
    <w:p w:rsidR="00974194" w:rsidRDefault="00974194">
      <w:pPr>
        <w:rPr>
          <w:rFonts w:ascii="Times New Roman" w:hAnsi="Times New Roman" w:cs="Times New Roman"/>
          <w:sz w:val="24"/>
          <w:szCs w:val="24"/>
        </w:rPr>
      </w:pPr>
    </w:p>
    <w:p w:rsidR="001F7E86" w:rsidRPr="0040557E" w:rsidRDefault="001F7E86" w:rsidP="001F7E86">
      <w:pPr>
        <w:pStyle w:val="a7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0557E">
        <w:rPr>
          <w:rFonts w:ascii="Times New Roman" w:hAnsi="Times New Roman" w:cs="Times New Roman"/>
          <w:sz w:val="28"/>
          <w:szCs w:val="28"/>
        </w:rPr>
        <w:t xml:space="preserve">определить проблемы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557E">
        <w:rPr>
          <w:rFonts w:ascii="Times New Roman" w:hAnsi="Times New Roman" w:cs="Times New Roman"/>
          <w:sz w:val="28"/>
          <w:szCs w:val="28"/>
        </w:rPr>
        <w:t>точки риска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0557E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>
        <w:rPr>
          <w:rFonts w:ascii="Times New Roman" w:hAnsi="Times New Roman" w:cs="Times New Roman"/>
          <w:sz w:val="28"/>
          <w:szCs w:val="28"/>
        </w:rPr>
        <w:t xml:space="preserve">метапредметных умений на предметном содержании; </w:t>
      </w:r>
    </w:p>
    <w:p w:rsidR="001F7E86" w:rsidRDefault="001F7E86" w:rsidP="001F7E86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результаты входной и промежуточной диагностики обучающихся первоклассников;</w:t>
      </w:r>
    </w:p>
    <w:p w:rsidR="001F7E86" w:rsidRDefault="001F7E86" w:rsidP="001F7E86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DFA">
        <w:rPr>
          <w:rFonts w:ascii="Times New Roman" w:hAnsi="Times New Roman" w:cs="Times New Roman"/>
          <w:sz w:val="28"/>
          <w:szCs w:val="28"/>
        </w:rPr>
        <w:t xml:space="preserve">скорректировать </w:t>
      </w:r>
      <w:r>
        <w:rPr>
          <w:rFonts w:ascii="Times New Roman" w:hAnsi="Times New Roman" w:cs="Times New Roman"/>
          <w:sz w:val="28"/>
          <w:szCs w:val="28"/>
        </w:rPr>
        <w:t>программу формирования универсальных учебных действий</w:t>
      </w:r>
      <w:r w:rsidRPr="00E47DFA">
        <w:rPr>
          <w:rFonts w:ascii="Times New Roman" w:hAnsi="Times New Roman" w:cs="Times New Roman"/>
          <w:sz w:val="28"/>
          <w:szCs w:val="28"/>
        </w:rPr>
        <w:t xml:space="preserve"> в соответствии с результата</w:t>
      </w:r>
      <w:r>
        <w:rPr>
          <w:rFonts w:ascii="Times New Roman" w:hAnsi="Times New Roman" w:cs="Times New Roman"/>
          <w:sz w:val="28"/>
          <w:szCs w:val="28"/>
        </w:rPr>
        <w:t>ми мониторинговых исследований во 2 классе;</w:t>
      </w:r>
    </w:p>
    <w:p w:rsidR="001F7E86" w:rsidRDefault="001F7E86" w:rsidP="001F7E86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скорректировать рабочие программы по предметам в соответствии с результатами мониторинговых исследований  </w:t>
      </w:r>
    </w:p>
    <w:p w:rsidR="001F7E86" w:rsidRDefault="000B6AE5" w:rsidP="001F7E86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</w:t>
      </w:r>
      <w:r w:rsidR="001F7E86">
        <w:rPr>
          <w:rFonts w:ascii="Times New Roman" w:hAnsi="Times New Roman" w:cs="Times New Roman"/>
          <w:sz w:val="28"/>
          <w:szCs w:val="28"/>
        </w:rPr>
        <w:t xml:space="preserve"> классе;</w:t>
      </w:r>
    </w:p>
    <w:p w:rsidR="001F7E86" w:rsidRDefault="001F7E86" w:rsidP="001F7E86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технологи</w:t>
      </w:r>
      <w:r w:rsidR="009C7C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приемы, позволяющие более успешно формировать метапредметные умения;</w:t>
      </w:r>
    </w:p>
    <w:p w:rsidR="001F7E86" w:rsidRDefault="001F7E86" w:rsidP="001F7E86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результаты работы класса, образовательного учреждения в целом, сравнить с результатами другого класса, других образовател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ьных учреждений города, наметить план методической работы в соответствии с результатами полученной диагностики;</w:t>
      </w:r>
    </w:p>
    <w:p w:rsidR="00974194" w:rsidRPr="001F7983" w:rsidRDefault="001F7E86" w:rsidP="001F7983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результаты готовности второклассников к проведению мониторинговых исследований в 3-х классах и </w:t>
      </w:r>
      <w:r w:rsidR="000B6AE5">
        <w:rPr>
          <w:rFonts w:ascii="Times New Roman" w:hAnsi="Times New Roman" w:cs="Times New Roman"/>
          <w:sz w:val="28"/>
          <w:szCs w:val="28"/>
        </w:rPr>
        <w:t xml:space="preserve">учащихся третьих классов к участию в </w:t>
      </w:r>
      <w:r>
        <w:rPr>
          <w:rFonts w:ascii="Times New Roman" w:hAnsi="Times New Roman" w:cs="Times New Roman"/>
          <w:sz w:val="28"/>
          <w:szCs w:val="28"/>
        </w:rPr>
        <w:t xml:space="preserve">итоговом мониторинге в 4-м классе. </w:t>
      </w:r>
    </w:p>
    <w:sectPr w:rsidR="00974194" w:rsidRPr="001F7983" w:rsidSect="00187E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3902"/>
    <w:multiLevelType w:val="hybridMultilevel"/>
    <w:tmpl w:val="73CE3748"/>
    <w:lvl w:ilvl="0" w:tplc="90DE00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8126F3"/>
    <w:multiLevelType w:val="hybridMultilevel"/>
    <w:tmpl w:val="F266E6E6"/>
    <w:lvl w:ilvl="0" w:tplc="9402A210">
      <w:start w:val="1"/>
      <w:numFmt w:val="decimal"/>
      <w:lvlText w:val="%1"/>
      <w:lvlJc w:val="left"/>
      <w:pPr>
        <w:ind w:left="585" w:hanging="390"/>
      </w:pPr>
      <w:rPr>
        <w:rFonts w:eastAsiaTheme="minorHAnsi" w:cstheme="minorBidi"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483C62A0"/>
    <w:multiLevelType w:val="hybridMultilevel"/>
    <w:tmpl w:val="B55C3736"/>
    <w:lvl w:ilvl="0" w:tplc="5266A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5E2859"/>
    <w:multiLevelType w:val="hybridMultilevel"/>
    <w:tmpl w:val="169A6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8C1A01"/>
    <w:multiLevelType w:val="hybridMultilevel"/>
    <w:tmpl w:val="9A46F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93238"/>
    <w:multiLevelType w:val="hybridMultilevel"/>
    <w:tmpl w:val="2A1E1C6A"/>
    <w:lvl w:ilvl="0" w:tplc="C5FA7D3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69830F76"/>
    <w:multiLevelType w:val="hybridMultilevel"/>
    <w:tmpl w:val="AAD2B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6E1E"/>
    <w:rsid w:val="000102A1"/>
    <w:rsid w:val="00035039"/>
    <w:rsid w:val="0005070E"/>
    <w:rsid w:val="00082200"/>
    <w:rsid w:val="000A2884"/>
    <w:rsid w:val="000B6AE5"/>
    <w:rsid w:val="000C0951"/>
    <w:rsid w:val="000D71B2"/>
    <w:rsid w:val="001435A3"/>
    <w:rsid w:val="00187004"/>
    <w:rsid w:val="00187E7C"/>
    <w:rsid w:val="001F08ED"/>
    <w:rsid w:val="001F5CAE"/>
    <w:rsid w:val="001F7983"/>
    <w:rsid w:val="001F7E86"/>
    <w:rsid w:val="00250B9B"/>
    <w:rsid w:val="002E7622"/>
    <w:rsid w:val="00390D87"/>
    <w:rsid w:val="003B359C"/>
    <w:rsid w:val="003B5CC4"/>
    <w:rsid w:val="003E3AE3"/>
    <w:rsid w:val="003E7761"/>
    <w:rsid w:val="004177B1"/>
    <w:rsid w:val="0045385D"/>
    <w:rsid w:val="00481F03"/>
    <w:rsid w:val="00491CCD"/>
    <w:rsid w:val="004A62BC"/>
    <w:rsid w:val="004B3EF9"/>
    <w:rsid w:val="004E5E35"/>
    <w:rsid w:val="004E7CDF"/>
    <w:rsid w:val="004F591A"/>
    <w:rsid w:val="00545716"/>
    <w:rsid w:val="0058089E"/>
    <w:rsid w:val="005E39BE"/>
    <w:rsid w:val="006070A7"/>
    <w:rsid w:val="00615042"/>
    <w:rsid w:val="0062403F"/>
    <w:rsid w:val="00683AAB"/>
    <w:rsid w:val="006B4C7A"/>
    <w:rsid w:val="007343BA"/>
    <w:rsid w:val="00771E70"/>
    <w:rsid w:val="008000E2"/>
    <w:rsid w:val="00806E1E"/>
    <w:rsid w:val="00860995"/>
    <w:rsid w:val="00895F96"/>
    <w:rsid w:val="008C2420"/>
    <w:rsid w:val="008F3575"/>
    <w:rsid w:val="0091110D"/>
    <w:rsid w:val="009327CA"/>
    <w:rsid w:val="00974194"/>
    <w:rsid w:val="00990185"/>
    <w:rsid w:val="009C7C16"/>
    <w:rsid w:val="00A5420C"/>
    <w:rsid w:val="00AA1FFC"/>
    <w:rsid w:val="00AD1A14"/>
    <w:rsid w:val="00B30595"/>
    <w:rsid w:val="00BC057F"/>
    <w:rsid w:val="00BD584D"/>
    <w:rsid w:val="00C14EA6"/>
    <w:rsid w:val="00C84895"/>
    <w:rsid w:val="00CC6B86"/>
    <w:rsid w:val="00CE135B"/>
    <w:rsid w:val="00CF19BA"/>
    <w:rsid w:val="00CF7290"/>
    <w:rsid w:val="00D95FEC"/>
    <w:rsid w:val="00E451F6"/>
    <w:rsid w:val="00E67B69"/>
    <w:rsid w:val="00E7316B"/>
    <w:rsid w:val="00EC62D7"/>
    <w:rsid w:val="00F00F8E"/>
    <w:rsid w:val="00F4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C8489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A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2B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4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C8489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A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15</Pages>
  <Words>3109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35</cp:revision>
  <cp:lastPrinted>2014-05-26T12:53:00Z</cp:lastPrinted>
  <dcterms:created xsi:type="dcterms:W3CDTF">2014-05-26T07:34:00Z</dcterms:created>
  <dcterms:modified xsi:type="dcterms:W3CDTF">2014-06-18T10:30:00Z</dcterms:modified>
</cp:coreProperties>
</file>